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97110A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1CD6" w:rsidRDefault="00031CD6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97110A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PICOT Question Regarding a Care Issue</w:t>
      </w: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97110A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97110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97110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97110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97110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7441D" w:rsidRDefault="0057441D" w:rsidP="005744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1CD6" w:rsidRDefault="009711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45E9" w:rsidRPr="000B6CDC" w:rsidRDefault="0097110A" w:rsidP="005D45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PICOT Question Regarding a Care Issue</w:t>
      </w:r>
    </w:p>
    <w:p w:rsidR="004C2068" w:rsidRDefault="0097110A" w:rsidP="004C206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C2068">
        <w:rPr>
          <w:rFonts w:ascii="Times New Roman" w:hAnsi="Times New Roman" w:cs="Times New Roman"/>
          <w:b/>
          <w:sz w:val="24"/>
          <w:szCs w:val="24"/>
        </w:rPr>
        <w:t>PICOT question</w:t>
      </w:r>
    </w:p>
    <w:p w:rsidR="005D45E9" w:rsidRDefault="0097110A" w:rsidP="00D0456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F355F">
        <w:rPr>
          <w:rFonts w:ascii="Times New Roman" w:hAnsi="Times New Roman" w:cs="Times New Roman"/>
          <w:sz w:val="24"/>
          <w:szCs w:val="24"/>
        </w:rPr>
        <w:t xml:space="preserve">an handwashing </w:t>
      </w:r>
      <w:r w:rsidR="00271577">
        <w:rPr>
          <w:rFonts w:ascii="Times New Roman" w:hAnsi="Times New Roman" w:cs="Times New Roman"/>
          <w:sz w:val="24"/>
          <w:szCs w:val="24"/>
        </w:rPr>
        <w:t>with s</w:t>
      </w:r>
      <w:r w:rsidR="00B72BED">
        <w:rPr>
          <w:rFonts w:ascii="Times New Roman" w:hAnsi="Times New Roman" w:cs="Times New Roman"/>
          <w:sz w:val="24"/>
          <w:szCs w:val="24"/>
        </w:rPr>
        <w:t xml:space="preserve">oap and water </w:t>
      </w:r>
      <w:r w:rsidR="00092E9D">
        <w:rPr>
          <w:rFonts w:ascii="Times New Roman" w:hAnsi="Times New Roman" w:cs="Times New Roman"/>
          <w:sz w:val="24"/>
          <w:szCs w:val="24"/>
        </w:rPr>
        <w:t>amon</w:t>
      </w:r>
      <w:r w:rsidR="00C50387">
        <w:rPr>
          <w:rFonts w:ascii="Times New Roman" w:hAnsi="Times New Roman" w:cs="Times New Roman"/>
          <w:sz w:val="24"/>
          <w:szCs w:val="24"/>
        </w:rPr>
        <w:t xml:space="preserve">g healthcare workers compared to </w:t>
      </w:r>
      <w:r w:rsidR="000F33B3">
        <w:rPr>
          <w:rFonts w:ascii="Times New Roman" w:hAnsi="Times New Roman" w:cs="Times New Roman"/>
          <w:sz w:val="24"/>
          <w:szCs w:val="24"/>
        </w:rPr>
        <w:t>using only water</w:t>
      </w:r>
      <w:r w:rsidR="0013300B">
        <w:rPr>
          <w:rFonts w:ascii="Times New Roman" w:hAnsi="Times New Roman" w:cs="Times New Roman"/>
          <w:sz w:val="24"/>
          <w:szCs w:val="24"/>
        </w:rPr>
        <w:t xml:space="preserve"> or sanitizers that are alcohol-based hand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018">
        <w:rPr>
          <w:rFonts w:ascii="Times New Roman" w:hAnsi="Times New Roman" w:cs="Times New Roman"/>
          <w:sz w:val="24"/>
          <w:szCs w:val="24"/>
        </w:rPr>
        <w:t xml:space="preserve">help </w:t>
      </w:r>
      <w:bookmarkStart w:id="0" w:name="_GoBack"/>
      <w:bookmarkEnd w:id="0"/>
      <w:r w:rsidR="00DA3018">
        <w:rPr>
          <w:rFonts w:ascii="Times New Roman" w:hAnsi="Times New Roman" w:cs="Times New Roman"/>
          <w:sz w:val="24"/>
          <w:szCs w:val="24"/>
        </w:rPr>
        <w:t xml:space="preserve">minimize risk of </w:t>
      </w:r>
      <w:r w:rsidR="00B72BED">
        <w:rPr>
          <w:rFonts w:ascii="Times New Roman" w:hAnsi="Times New Roman" w:cs="Times New Roman"/>
          <w:sz w:val="24"/>
          <w:szCs w:val="24"/>
        </w:rPr>
        <w:t xml:space="preserve">patients </w:t>
      </w:r>
      <w:r w:rsidR="00DA3018">
        <w:rPr>
          <w:rFonts w:ascii="Times New Roman" w:hAnsi="Times New Roman" w:cs="Times New Roman"/>
          <w:sz w:val="24"/>
          <w:szCs w:val="24"/>
        </w:rPr>
        <w:t>contracting</w:t>
      </w:r>
      <w:r>
        <w:rPr>
          <w:rFonts w:ascii="Times New Roman" w:hAnsi="Times New Roman" w:cs="Times New Roman"/>
          <w:sz w:val="24"/>
          <w:szCs w:val="24"/>
        </w:rPr>
        <w:t xml:space="preserve"> hospital-acquired </w:t>
      </w:r>
      <w:r w:rsidR="00ED0760">
        <w:rPr>
          <w:rFonts w:ascii="Times New Roman" w:hAnsi="Times New Roman" w:cs="Times New Roman"/>
          <w:sz w:val="24"/>
          <w:szCs w:val="24"/>
        </w:rPr>
        <w:t>ailment</w:t>
      </w:r>
      <w:r w:rsidR="002A59B0">
        <w:rPr>
          <w:rFonts w:ascii="Times New Roman" w:hAnsi="Times New Roman" w:cs="Times New Roman"/>
          <w:sz w:val="24"/>
          <w:szCs w:val="24"/>
        </w:rPr>
        <w:t>s</w:t>
      </w:r>
      <w:r w:rsidR="00092E9D">
        <w:rPr>
          <w:rFonts w:ascii="Times New Roman" w:hAnsi="Times New Roman" w:cs="Times New Roman"/>
          <w:sz w:val="24"/>
          <w:szCs w:val="24"/>
        </w:rPr>
        <w:t xml:space="preserve"> </w:t>
      </w:r>
      <w:r w:rsidR="00AC0CE5">
        <w:rPr>
          <w:rFonts w:ascii="Times New Roman" w:hAnsi="Times New Roman" w:cs="Times New Roman"/>
          <w:sz w:val="24"/>
          <w:szCs w:val="24"/>
        </w:rPr>
        <w:t>in ten years?</w:t>
      </w:r>
    </w:p>
    <w:p w:rsidR="008D3BCF" w:rsidRDefault="0097110A" w:rsidP="00D14A8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4125A8">
        <w:rPr>
          <w:rFonts w:ascii="Times New Roman" w:hAnsi="Times New Roman" w:cs="Times New Roman"/>
          <w:sz w:val="24"/>
          <w:szCs w:val="24"/>
        </w:rPr>
        <w:t>ospital-acquired infections are illnesses that patients contract while receiving treatment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187">
        <w:rPr>
          <w:rFonts w:ascii="Times New Roman" w:hAnsi="Times New Roman" w:cs="Times New Roman"/>
          <w:sz w:val="24"/>
          <w:szCs w:val="24"/>
        </w:rPr>
        <w:t>due to</w:t>
      </w:r>
      <w:r>
        <w:rPr>
          <w:rFonts w:ascii="Times New Roman" w:hAnsi="Times New Roman" w:cs="Times New Roman"/>
          <w:sz w:val="24"/>
          <w:szCs w:val="24"/>
        </w:rPr>
        <w:t xml:space="preserve"> infection</w:t>
      </w:r>
      <w:r w:rsidR="005611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187">
        <w:rPr>
          <w:rFonts w:ascii="Times New Roman" w:hAnsi="Times New Roman" w:cs="Times New Roman"/>
          <w:sz w:val="24"/>
          <w:szCs w:val="24"/>
        </w:rPr>
        <w:t>that survive</w:t>
      </w:r>
      <w:r w:rsidR="00A63B1D">
        <w:rPr>
          <w:rFonts w:ascii="Times New Roman" w:hAnsi="Times New Roman" w:cs="Times New Roman"/>
          <w:sz w:val="24"/>
          <w:szCs w:val="24"/>
        </w:rPr>
        <w:t xml:space="preserve"> in </w:t>
      </w:r>
      <w:r w:rsidR="00461D39">
        <w:rPr>
          <w:rFonts w:ascii="Times New Roman" w:hAnsi="Times New Roman" w:cs="Times New Roman"/>
          <w:sz w:val="24"/>
          <w:szCs w:val="24"/>
        </w:rPr>
        <w:t>hospital wards like the intensive care unit</w:t>
      </w:r>
      <w:r w:rsidR="0078574D">
        <w:rPr>
          <w:rFonts w:ascii="Times New Roman" w:hAnsi="Times New Roman" w:cs="Times New Roman"/>
          <w:sz w:val="24"/>
          <w:szCs w:val="24"/>
        </w:rPr>
        <w:t xml:space="preserve"> o</w:t>
      </w:r>
      <w:r w:rsidR="00561187">
        <w:rPr>
          <w:rFonts w:ascii="Times New Roman" w:hAnsi="Times New Roman" w:cs="Times New Roman"/>
          <w:sz w:val="24"/>
          <w:szCs w:val="24"/>
        </w:rPr>
        <w:t>n places</w:t>
      </w:r>
      <w:r w:rsidR="004125A8">
        <w:rPr>
          <w:rFonts w:ascii="Times New Roman" w:hAnsi="Times New Roman" w:cs="Times New Roman"/>
          <w:sz w:val="24"/>
          <w:szCs w:val="24"/>
        </w:rPr>
        <w:t xml:space="preserve"> such as</w:t>
      </w:r>
      <w:r w:rsidR="00561187">
        <w:rPr>
          <w:rFonts w:ascii="Times New Roman" w:hAnsi="Times New Roman" w:cs="Times New Roman"/>
          <w:sz w:val="24"/>
          <w:szCs w:val="24"/>
        </w:rPr>
        <w:t xml:space="preserve"> bed rails, </w:t>
      </w:r>
      <w:r w:rsidR="00E40E91">
        <w:rPr>
          <w:rFonts w:ascii="Times New Roman" w:hAnsi="Times New Roman" w:cs="Times New Roman"/>
          <w:sz w:val="24"/>
          <w:szCs w:val="24"/>
        </w:rPr>
        <w:t>floor,</w:t>
      </w:r>
      <w:r w:rsidR="00561187">
        <w:rPr>
          <w:rFonts w:ascii="Times New Roman" w:hAnsi="Times New Roman" w:cs="Times New Roman"/>
          <w:sz w:val="24"/>
          <w:szCs w:val="24"/>
        </w:rPr>
        <w:t xml:space="preserve"> walls</w:t>
      </w:r>
      <w:r w:rsidR="00E40E91">
        <w:rPr>
          <w:rFonts w:ascii="Times New Roman" w:hAnsi="Times New Roman" w:cs="Times New Roman"/>
          <w:sz w:val="24"/>
          <w:szCs w:val="24"/>
        </w:rPr>
        <w:t>, and health care workers who do not wash their hands.</w:t>
      </w:r>
      <w:r w:rsidR="00461D39">
        <w:rPr>
          <w:rFonts w:ascii="Times New Roman" w:hAnsi="Times New Roman" w:cs="Times New Roman"/>
          <w:sz w:val="24"/>
          <w:szCs w:val="24"/>
        </w:rPr>
        <w:t xml:space="preserve"> </w:t>
      </w:r>
      <w:r w:rsidR="00F4340D">
        <w:rPr>
          <w:rFonts w:ascii="Times New Roman" w:hAnsi="Times New Roman" w:cs="Times New Roman"/>
          <w:sz w:val="24"/>
          <w:szCs w:val="24"/>
        </w:rPr>
        <w:t>Such infections include urinary tract infections caused by the catheter</w:t>
      </w:r>
      <w:r w:rsidR="003D1474">
        <w:rPr>
          <w:rFonts w:ascii="Times New Roman" w:hAnsi="Times New Roman" w:cs="Times New Roman"/>
          <w:sz w:val="24"/>
          <w:szCs w:val="24"/>
        </w:rPr>
        <w:t>, surgical site infections,</w:t>
      </w:r>
      <w:r w:rsidR="00793002">
        <w:rPr>
          <w:rFonts w:ascii="Times New Roman" w:hAnsi="Times New Roman" w:cs="Times New Roman"/>
          <w:sz w:val="24"/>
          <w:szCs w:val="24"/>
        </w:rPr>
        <w:t xml:space="preserve"> </w:t>
      </w:r>
      <w:r w:rsidR="00601CDD" w:rsidRPr="00601CDD">
        <w:rPr>
          <w:rFonts w:ascii="Times New Roman" w:hAnsi="Times New Roman" w:cs="Times New Roman"/>
          <w:iCs/>
          <w:sz w:val="24"/>
          <w:szCs w:val="24"/>
        </w:rPr>
        <w:t>Clostridium difficile</w:t>
      </w:r>
      <w:r w:rsidR="00601CDD">
        <w:rPr>
          <w:rFonts w:ascii="Times New Roman" w:hAnsi="Times New Roman" w:cs="Times New Roman"/>
          <w:sz w:val="24"/>
          <w:szCs w:val="24"/>
        </w:rPr>
        <w:t xml:space="preserve">, </w:t>
      </w:r>
      <w:r w:rsidR="00793002">
        <w:rPr>
          <w:rFonts w:ascii="Times New Roman" w:hAnsi="Times New Roman" w:cs="Times New Roman"/>
          <w:sz w:val="24"/>
          <w:szCs w:val="24"/>
        </w:rPr>
        <w:t xml:space="preserve">and </w:t>
      </w:r>
      <w:r w:rsidR="00F4340D">
        <w:rPr>
          <w:rFonts w:ascii="Times New Roman" w:hAnsi="Times New Roman" w:cs="Times New Roman"/>
          <w:sz w:val="24"/>
          <w:szCs w:val="24"/>
        </w:rPr>
        <w:t xml:space="preserve">ventilation </w:t>
      </w:r>
      <w:r w:rsidR="00793002">
        <w:rPr>
          <w:rFonts w:ascii="Times New Roman" w:hAnsi="Times New Roman" w:cs="Times New Roman"/>
          <w:sz w:val="24"/>
          <w:szCs w:val="24"/>
        </w:rPr>
        <w:t>acquired pneumonia</w:t>
      </w:r>
      <w:r w:rsidR="006D6BC8">
        <w:rPr>
          <w:rFonts w:ascii="Times New Roman" w:hAnsi="Times New Roman" w:cs="Times New Roman"/>
          <w:sz w:val="24"/>
          <w:szCs w:val="24"/>
        </w:rPr>
        <w:t xml:space="preserve"> (Monegro &amp; Regunath, </w:t>
      </w:r>
      <w:r w:rsidR="006D6BC8" w:rsidRPr="00A50725">
        <w:rPr>
          <w:rFonts w:ascii="Times New Roman" w:hAnsi="Times New Roman" w:cs="Times New Roman"/>
          <w:sz w:val="24"/>
          <w:szCs w:val="24"/>
        </w:rPr>
        <w:t>2018)</w:t>
      </w:r>
      <w:r w:rsidR="00FB2EBD">
        <w:rPr>
          <w:rFonts w:ascii="Times New Roman" w:hAnsi="Times New Roman" w:cs="Times New Roman"/>
          <w:sz w:val="24"/>
          <w:szCs w:val="24"/>
        </w:rPr>
        <w:t>. Patients at risk o</w:t>
      </w:r>
      <w:r w:rsidR="009E1B50">
        <w:rPr>
          <w:rFonts w:ascii="Times New Roman" w:hAnsi="Times New Roman" w:cs="Times New Roman"/>
          <w:sz w:val="24"/>
          <w:szCs w:val="24"/>
        </w:rPr>
        <w:t xml:space="preserve">f contracting hospital-acquired infections </w:t>
      </w:r>
      <w:r w:rsidR="00FB2EBD">
        <w:rPr>
          <w:rFonts w:ascii="Times New Roman" w:hAnsi="Times New Roman" w:cs="Times New Roman"/>
          <w:sz w:val="24"/>
          <w:szCs w:val="24"/>
        </w:rPr>
        <w:t>stay in the hospital for long</w:t>
      </w:r>
      <w:r w:rsidR="003A51B1">
        <w:rPr>
          <w:rFonts w:ascii="Times New Roman" w:hAnsi="Times New Roman" w:cs="Times New Roman"/>
          <w:sz w:val="24"/>
          <w:szCs w:val="24"/>
        </w:rPr>
        <w:t>, such as in ICUs</w:t>
      </w:r>
      <w:r w:rsidR="009E1B50">
        <w:rPr>
          <w:rFonts w:ascii="Times New Roman" w:hAnsi="Times New Roman" w:cs="Times New Roman"/>
          <w:sz w:val="24"/>
          <w:szCs w:val="24"/>
        </w:rPr>
        <w:t xml:space="preserve">, </w:t>
      </w:r>
      <w:r w:rsidR="0019068D">
        <w:rPr>
          <w:rFonts w:ascii="Times New Roman" w:hAnsi="Times New Roman" w:cs="Times New Roman"/>
          <w:sz w:val="24"/>
          <w:szCs w:val="24"/>
        </w:rPr>
        <w:t xml:space="preserve">patients who </w:t>
      </w:r>
      <w:r w:rsidR="00912694">
        <w:rPr>
          <w:rFonts w:ascii="Times New Roman" w:hAnsi="Times New Roman" w:cs="Times New Roman"/>
          <w:sz w:val="24"/>
          <w:szCs w:val="24"/>
        </w:rPr>
        <w:t>vi</w:t>
      </w:r>
      <w:r w:rsidR="0019068D">
        <w:rPr>
          <w:rFonts w:ascii="Times New Roman" w:hAnsi="Times New Roman" w:cs="Times New Roman"/>
          <w:sz w:val="24"/>
          <w:szCs w:val="24"/>
        </w:rPr>
        <w:t>sit</w:t>
      </w:r>
      <w:r w:rsidR="00693472">
        <w:rPr>
          <w:rFonts w:ascii="Times New Roman" w:hAnsi="Times New Roman" w:cs="Times New Roman"/>
          <w:sz w:val="24"/>
          <w:szCs w:val="24"/>
        </w:rPr>
        <w:t xml:space="preserve"> </w:t>
      </w:r>
      <w:r w:rsidR="00912694">
        <w:rPr>
          <w:rFonts w:ascii="Times New Roman" w:hAnsi="Times New Roman" w:cs="Times New Roman"/>
          <w:sz w:val="24"/>
          <w:szCs w:val="24"/>
        </w:rPr>
        <w:t>healthcare facilities</w:t>
      </w:r>
      <w:r w:rsidR="0019068D">
        <w:rPr>
          <w:rFonts w:ascii="Times New Roman" w:hAnsi="Times New Roman" w:cs="Times New Roman"/>
          <w:sz w:val="24"/>
          <w:szCs w:val="24"/>
        </w:rPr>
        <w:t xml:space="preserve"> frequently</w:t>
      </w:r>
      <w:r w:rsidR="00912694">
        <w:rPr>
          <w:rFonts w:ascii="Times New Roman" w:hAnsi="Times New Roman" w:cs="Times New Roman"/>
          <w:sz w:val="24"/>
          <w:szCs w:val="24"/>
        </w:rPr>
        <w:t xml:space="preserve">, and </w:t>
      </w:r>
      <w:r w:rsidR="00D04568">
        <w:rPr>
          <w:rFonts w:ascii="Times New Roman" w:hAnsi="Times New Roman" w:cs="Times New Roman"/>
          <w:sz w:val="24"/>
          <w:szCs w:val="24"/>
        </w:rPr>
        <w:t xml:space="preserve">patients with </w:t>
      </w:r>
      <w:r w:rsidR="00912694">
        <w:rPr>
          <w:rFonts w:ascii="Times New Roman" w:hAnsi="Times New Roman" w:cs="Times New Roman"/>
          <w:sz w:val="24"/>
          <w:szCs w:val="24"/>
        </w:rPr>
        <w:t>multiple chronic illnesses like cardiov</w:t>
      </w:r>
      <w:r w:rsidR="00D04568">
        <w:rPr>
          <w:rFonts w:ascii="Times New Roman" w:hAnsi="Times New Roman" w:cs="Times New Roman"/>
          <w:sz w:val="24"/>
          <w:szCs w:val="24"/>
        </w:rPr>
        <w:t>ascular diseases</w:t>
      </w:r>
      <w:r w:rsidR="00693472">
        <w:rPr>
          <w:rFonts w:ascii="Times New Roman" w:hAnsi="Times New Roman" w:cs="Times New Roman"/>
          <w:sz w:val="24"/>
          <w:szCs w:val="24"/>
        </w:rPr>
        <w:t xml:space="preserve">. </w:t>
      </w:r>
      <w:r w:rsidR="00FC1998">
        <w:rPr>
          <w:rFonts w:ascii="Times New Roman" w:hAnsi="Times New Roman" w:cs="Times New Roman"/>
          <w:sz w:val="24"/>
          <w:szCs w:val="24"/>
        </w:rPr>
        <w:t xml:space="preserve">Agencies like the Centre for Disease Control and Prevention closely monitors hospital-acquired infections to prevent their occurrence. </w:t>
      </w:r>
      <w:r w:rsidR="00D14A84">
        <w:rPr>
          <w:rFonts w:ascii="Times New Roman" w:hAnsi="Times New Roman" w:cs="Times New Roman"/>
          <w:sz w:val="24"/>
          <w:szCs w:val="24"/>
        </w:rPr>
        <w:t>The paper w</w:t>
      </w:r>
      <w:r w:rsidR="004D536B">
        <w:rPr>
          <w:rFonts w:ascii="Times New Roman" w:hAnsi="Times New Roman" w:cs="Times New Roman"/>
          <w:sz w:val="24"/>
          <w:szCs w:val="24"/>
        </w:rPr>
        <w:t>ill discuss w</w:t>
      </w:r>
      <w:r w:rsidR="00B60496">
        <w:rPr>
          <w:rFonts w:ascii="Times New Roman" w:hAnsi="Times New Roman" w:cs="Times New Roman"/>
          <w:sz w:val="24"/>
          <w:szCs w:val="24"/>
        </w:rPr>
        <w:t xml:space="preserve">hether </w:t>
      </w:r>
      <w:proofErr w:type="spellStart"/>
      <w:r w:rsidR="00B60496">
        <w:rPr>
          <w:rFonts w:ascii="Times New Roman" w:hAnsi="Times New Roman" w:cs="Times New Roman"/>
          <w:sz w:val="24"/>
          <w:szCs w:val="24"/>
        </w:rPr>
        <w:t>handwashing</w:t>
      </w:r>
      <w:proofErr w:type="spellEnd"/>
      <w:r w:rsidR="00B60496">
        <w:rPr>
          <w:rFonts w:ascii="Times New Roman" w:hAnsi="Times New Roman" w:cs="Times New Roman"/>
          <w:sz w:val="24"/>
          <w:szCs w:val="24"/>
        </w:rPr>
        <w:t xml:space="preserve"> with soap together with</w:t>
      </w:r>
      <w:r w:rsidR="004D536B">
        <w:rPr>
          <w:rFonts w:ascii="Times New Roman" w:hAnsi="Times New Roman" w:cs="Times New Roman"/>
          <w:sz w:val="24"/>
          <w:szCs w:val="24"/>
        </w:rPr>
        <w:t xml:space="preserve"> water </w:t>
      </w:r>
      <w:r w:rsidR="00F559D1">
        <w:rPr>
          <w:rFonts w:ascii="Times New Roman" w:hAnsi="Times New Roman" w:cs="Times New Roman"/>
          <w:sz w:val="24"/>
          <w:szCs w:val="24"/>
        </w:rPr>
        <w:t xml:space="preserve">or using water or alcohol-based hand sanitizer </w:t>
      </w:r>
      <w:r w:rsidR="000F33B3">
        <w:rPr>
          <w:rFonts w:ascii="Times New Roman" w:hAnsi="Times New Roman" w:cs="Times New Roman"/>
          <w:sz w:val="24"/>
          <w:szCs w:val="24"/>
        </w:rPr>
        <w:t>alone</w:t>
      </w:r>
      <w:r w:rsidR="00D14A84">
        <w:rPr>
          <w:rFonts w:ascii="Times New Roman" w:hAnsi="Times New Roman" w:cs="Times New Roman"/>
          <w:sz w:val="24"/>
          <w:szCs w:val="24"/>
        </w:rPr>
        <w:t xml:space="preserve"> will help reduce hospital-acquired infection</w:t>
      </w:r>
      <w:r w:rsidR="00AC0CE5">
        <w:rPr>
          <w:rFonts w:ascii="Times New Roman" w:hAnsi="Times New Roman" w:cs="Times New Roman"/>
          <w:sz w:val="24"/>
          <w:szCs w:val="24"/>
        </w:rPr>
        <w:t xml:space="preserve"> in ten years</w:t>
      </w:r>
      <w:r w:rsidR="004D53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69E3" w:rsidRDefault="0097110A" w:rsidP="00462A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Patient safety issues like hospital-acquired infections occur due to </w:t>
      </w:r>
      <w:r w:rsidR="00F945F4">
        <w:rPr>
          <w:rFonts w:ascii="Times New Roman" w:hAnsi="Times New Roman" w:cs="Times New Roman"/>
          <w:sz w:val="24"/>
          <w:szCs w:val="24"/>
        </w:rPr>
        <w:t>healthcare workers</w:t>
      </w:r>
      <w:r w:rsidR="00FB1633">
        <w:rPr>
          <w:rFonts w:ascii="Times New Roman" w:hAnsi="Times New Roman" w:cs="Times New Roman"/>
          <w:sz w:val="24"/>
          <w:szCs w:val="24"/>
        </w:rPr>
        <w:t>' negligence, such as not washing hands after seeing a patient</w:t>
      </w:r>
      <w:r w:rsidR="00F945F4">
        <w:rPr>
          <w:rFonts w:ascii="Times New Roman" w:hAnsi="Times New Roman" w:cs="Times New Roman"/>
          <w:sz w:val="24"/>
          <w:szCs w:val="24"/>
        </w:rPr>
        <w:t>. Recent studies show that healthcare workers do not wash their hands regularly</w:t>
      </w:r>
      <w:r w:rsidR="00E1139F">
        <w:rPr>
          <w:rFonts w:ascii="Times New Roman" w:hAnsi="Times New Roman" w:cs="Times New Roman"/>
          <w:sz w:val="24"/>
          <w:szCs w:val="24"/>
        </w:rPr>
        <w:t xml:space="preserve"> despite the hand hygiene guidelines and protocols displayed in hospitals</w:t>
      </w:r>
      <w:r w:rsidR="00F945F4">
        <w:rPr>
          <w:rFonts w:ascii="Times New Roman" w:hAnsi="Times New Roman" w:cs="Times New Roman"/>
          <w:sz w:val="24"/>
          <w:szCs w:val="24"/>
        </w:rPr>
        <w:t xml:space="preserve"> that contribute to the spread of hospital-acquired infections to patients every day. </w:t>
      </w:r>
      <w:r w:rsidR="00B64993">
        <w:rPr>
          <w:rFonts w:ascii="Times New Roman" w:hAnsi="Times New Roman" w:cs="Times New Roman"/>
          <w:sz w:val="24"/>
          <w:szCs w:val="24"/>
        </w:rPr>
        <w:t xml:space="preserve">Hand </w:t>
      </w:r>
      <w:r w:rsidR="00694BC4">
        <w:rPr>
          <w:rFonts w:ascii="Times New Roman" w:hAnsi="Times New Roman" w:cs="Times New Roman"/>
          <w:sz w:val="24"/>
          <w:szCs w:val="24"/>
        </w:rPr>
        <w:t>hygiene</w:t>
      </w:r>
      <w:r w:rsidR="00B64993">
        <w:rPr>
          <w:rFonts w:ascii="Times New Roman" w:hAnsi="Times New Roman" w:cs="Times New Roman"/>
          <w:sz w:val="24"/>
          <w:szCs w:val="24"/>
        </w:rPr>
        <w:t xml:space="preserve"> </w:t>
      </w:r>
      <w:r w:rsidR="00694BC4">
        <w:rPr>
          <w:rFonts w:ascii="Times New Roman" w:hAnsi="Times New Roman" w:cs="Times New Roman"/>
          <w:sz w:val="24"/>
          <w:szCs w:val="24"/>
        </w:rPr>
        <w:t>is vital among healthcare workers because it helps prevent the spreading of hospital-acquired infections among patients they attend to.</w:t>
      </w:r>
      <w:r w:rsidR="00614CC1">
        <w:rPr>
          <w:rFonts w:ascii="Times New Roman" w:hAnsi="Times New Roman" w:cs="Times New Roman"/>
          <w:sz w:val="24"/>
          <w:szCs w:val="24"/>
        </w:rPr>
        <w:t xml:space="preserve"> </w:t>
      </w:r>
      <w:r w:rsidR="00FF6FD8">
        <w:rPr>
          <w:rFonts w:ascii="Times New Roman" w:hAnsi="Times New Roman" w:cs="Times New Roman"/>
          <w:sz w:val="24"/>
          <w:szCs w:val="24"/>
        </w:rPr>
        <w:t xml:space="preserve">Health care workers </w:t>
      </w:r>
      <w:r w:rsidR="00B7463C">
        <w:rPr>
          <w:rFonts w:ascii="Times New Roman" w:hAnsi="Times New Roman" w:cs="Times New Roman"/>
          <w:sz w:val="24"/>
          <w:szCs w:val="24"/>
        </w:rPr>
        <w:t>who neglect washing hands after attending to patients are also at</w:t>
      </w:r>
      <w:r w:rsidR="00DA086E">
        <w:rPr>
          <w:rFonts w:ascii="Times New Roman" w:hAnsi="Times New Roman" w:cs="Times New Roman"/>
          <w:sz w:val="24"/>
          <w:szCs w:val="24"/>
        </w:rPr>
        <w:t xml:space="preserve"> risk of contracting infections</w:t>
      </w:r>
      <w:r w:rsidR="00EC7865">
        <w:rPr>
          <w:rFonts w:ascii="Times New Roman" w:hAnsi="Times New Roman" w:cs="Times New Roman"/>
          <w:sz w:val="24"/>
          <w:szCs w:val="24"/>
        </w:rPr>
        <w:t>, such as</w:t>
      </w:r>
      <w:r w:rsidR="00EC7865" w:rsidRPr="00EC7865">
        <w:rPr>
          <w:i/>
          <w:iCs/>
          <w:color w:val="000000"/>
          <w:shd w:val="clear" w:color="auto" w:fill="FFFFFF"/>
        </w:rPr>
        <w:t xml:space="preserve"> </w:t>
      </w:r>
      <w:r w:rsidR="00EC7865" w:rsidRPr="00EC7865">
        <w:rPr>
          <w:rFonts w:ascii="Times New Roman" w:hAnsi="Times New Roman" w:cs="Times New Roman"/>
          <w:iCs/>
          <w:sz w:val="24"/>
          <w:szCs w:val="24"/>
        </w:rPr>
        <w:lastRenderedPageBreak/>
        <w:t>Clostridium difficile</w:t>
      </w:r>
      <w:r w:rsidR="00C433BC">
        <w:rPr>
          <w:rFonts w:ascii="Times New Roman" w:hAnsi="Times New Roman" w:cs="Times New Roman"/>
          <w:iCs/>
          <w:sz w:val="24"/>
          <w:szCs w:val="24"/>
        </w:rPr>
        <w:t>.</w:t>
      </w:r>
      <w:r w:rsidR="004D679D">
        <w:rPr>
          <w:rFonts w:ascii="Times New Roman" w:hAnsi="Times New Roman" w:cs="Times New Roman"/>
          <w:sz w:val="24"/>
          <w:szCs w:val="24"/>
        </w:rPr>
        <w:t xml:space="preserve"> The World Health Organization </w:t>
      </w:r>
      <w:r w:rsidR="00675AA9">
        <w:rPr>
          <w:rFonts w:ascii="Times New Roman" w:hAnsi="Times New Roman" w:cs="Times New Roman"/>
          <w:sz w:val="24"/>
          <w:szCs w:val="24"/>
        </w:rPr>
        <w:t xml:space="preserve">hand hygiene guidelines of 2009 state that all healthcare workers handling patients should regularly wash their hands </w:t>
      </w:r>
      <w:r w:rsidR="00EA5345">
        <w:rPr>
          <w:rFonts w:ascii="Times New Roman" w:hAnsi="Times New Roman" w:cs="Times New Roman"/>
          <w:sz w:val="24"/>
          <w:szCs w:val="24"/>
        </w:rPr>
        <w:t xml:space="preserve">using </w:t>
      </w:r>
      <w:r w:rsidR="00550777">
        <w:rPr>
          <w:rFonts w:ascii="Times New Roman" w:hAnsi="Times New Roman" w:cs="Times New Roman"/>
          <w:sz w:val="24"/>
          <w:szCs w:val="24"/>
        </w:rPr>
        <w:t xml:space="preserve">running water and soap </w:t>
      </w:r>
      <w:r w:rsidR="008927FE">
        <w:rPr>
          <w:rFonts w:ascii="Times New Roman" w:hAnsi="Times New Roman" w:cs="Times New Roman"/>
          <w:sz w:val="24"/>
          <w:szCs w:val="24"/>
        </w:rPr>
        <w:t>for 3</w:t>
      </w:r>
      <w:r w:rsidR="00675AA9">
        <w:rPr>
          <w:rFonts w:ascii="Times New Roman" w:hAnsi="Times New Roman" w:cs="Times New Roman"/>
          <w:sz w:val="24"/>
          <w:szCs w:val="24"/>
        </w:rPr>
        <w:t>0 seconds or more</w:t>
      </w:r>
      <w:r w:rsidR="008927FE">
        <w:rPr>
          <w:rFonts w:ascii="Times New Roman" w:hAnsi="Times New Roman" w:cs="Times New Roman"/>
          <w:sz w:val="24"/>
          <w:szCs w:val="24"/>
        </w:rPr>
        <w:t xml:space="preserve"> before and</w:t>
      </w:r>
      <w:r w:rsidR="00675AA9">
        <w:rPr>
          <w:rFonts w:ascii="Times New Roman" w:hAnsi="Times New Roman" w:cs="Times New Roman"/>
          <w:sz w:val="24"/>
          <w:szCs w:val="24"/>
        </w:rPr>
        <w:t xml:space="preserve"> after tending to patients</w:t>
      </w:r>
      <w:r w:rsidR="00EA5345">
        <w:rPr>
          <w:rFonts w:ascii="Times New Roman" w:hAnsi="Times New Roman" w:cs="Times New Roman"/>
          <w:sz w:val="24"/>
          <w:szCs w:val="24"/>
        </w:rPr>
        <w:t xml:space="preserve">. </w:t>
      </w:r>
      <w:r w:rsidR="00E66A0C">
        <w:rPr>
          <w:rFonts w:ascii="Times New Roman" w:hAnsi="Times New Roman" w:cs="Times New Roman"/>
          <w:sz w:val="24"/>
          <w:szCs w:val="24"/>
        </w:rPr>
        <w:t>However, using soap and water is highly recommended. It reduces all types of chemicals and germs on the hands</w:t>
      </w:r>
      <w:r w:rsidR="00550777">
        <w:rPr>
          <w:rFonts w:ascii="Times New Roman" w:hAnsi="Times New Roman" w:cs="Times New Roman"/>
          <w:sz w:val="24"/>
          <w:szCs w:val="24"/>
        </w:rPr>
        <w:t xml:space="preserve"> since it removes bacteria </w:t>
      </w:r>
      <w:r w:rsidR="00550777" w:rsidRPr="008972E3">
        <w:rPr>
          <w:rFonts w:ascii="Times New Roman" w:hAnsi="Times New Roman" w:cs="Times New Roman"/>
          <w:sz w:val="24"/>
          <w:szCs w:val="24"/>
        </w:rPr>
        <w:t>like</w:t>
      </w:r>
      <w:r w:rsidR="00550777" w:rsidRPr="008972E3">
        <w:rPr>
          <w:iCs/>
          <w:color w:val="000000"/>
          <w:shd w:val="clear" w:color="auto" w:fill="FFFFFF"/>
        </w:rPr>
        <w:t xml:space="preserve"> </w:t>
      </w:r>
      <w:r w:rsidR="00734B86">
        <w:rPr>
          <w:rFonts w:ascii="Times New Roman" w:hAnsi="Times New Roman" w:cs="Times New Roman"/>
          <w:iCs/>
          <w:sz w:val="24"/>
          <w:szCs w:val="24"/>
        </w:rPr>
        <w:t>C</w:t>
      </w:r>
      <w:r w:rsidR="00550777" w:rsidRPr="008972E3">
        <w:rPr>
          <w:rFonts w:ascii="Times New Roman" w:hAnsi="Times New Roman" w:cs="Times New Roman"/>
          <w:iCs/>
          <w:sz w:val="24"/>
          <w:szCs w:val="24"/>
        </w:rPr>
        <w:t>lostridium difficile</w:t>
      </w:r>
      <w:r w:rsidR="00462A1C">
        <w:rPr>
          <w:rFonts w:ascii="Times New Roman" w:hAnsi="Times New Roman" w:cs="Times New Roman"/>
          <w:iCs/>
          <w:sz w:val="24"/>
          <w:szCs w:val="24"/>
        </w:rPr>
        <w:t xml:space="preserve"> and norovirus</w:t>
      </w:r>
      <w:r w:rsidR="00E66A0C">
        <w:rPr>
          <w:rFonts w:ascii="Times New Roman" w:hAnsi="Times New Roman" w:cs="Times New Roman"/>
          <w:sz w:val="24"/>
          <w:szCs w:val="24"/>
        </w:rPr>
        <w:t xml:space="preserve"> comp</w:t>
      </w:r>
      <w:r w:rsidR="007213B0">
        <w:rPr>
          <w:rFonts w:ascii="Times New Roman" w:hAnsi="Times New Roman" w:cs="Times New Roman"/>
          <w:sz w:val="24"/>
          <w:szCs w:val="24"/>
        </w:rPr>
        <w:t>ared to using plain water.</w:t>
      </w:r>
      <w:r w:rsidR="008972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9D1" w:rsidRDefault="0097110A" w:rsidP="00462A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972E3">
        <w:rPr>
          <w:rFonts w:ascii="Times New Roman" w:hAnsi="Times New Roman" w:cs="Times New Roman"/>
          <w:iCs/>
          <w:sz w:val="24"/>
          <w:szCs w:val="24"/>
        </w:rPr>
        <w:t xml:space="preserve">Clostridium </w:t>
      </w:r>
      <w:r w:rsidRPr="008972E3">
        <w:rPr>
          <w:rFonts w:ascii="Times New Roman" w:hAnsi="Times New Roman" w:cs="Times New Roman"/>
          <w:iCs/>
          <w:sz w:val="24"/>
          <w:szCs w:val="24"/>
        </w:rPr>
        <w:t>difficile</w:t>
      </w:r>
      <w:r>
        <w:rPr>
          <w:rFonts w:ascii="Times New Roman" w:hAnsi="Times New Roman" w:cs="Times New Roman"/>
          <w:iCs/>
          <w:sz w:val="24"/>
          <w:szCs w:val="24"/>
        </w:rPr>
        <w:t xml:space="preserve"> is an infection that damages the colon and can be transferred from person to person through pores. It causes diarrhea</w:t>
      </w:r>
      <w:r w:rsidR="00920344">
        <w:rPr>
          <w:rFonts w:ascii="Times New Roman" w:hAnsi="Times New Roman" w:cs="Times New Roman"/>
          <w:iCs/>
          <w:sz w:val="24"/>
          <w:szCs w:val="24"/>
        </w:rPr>
        <w:t>, fever,</w:t>
      </w:r>
      <w:r>
        <w:rPr>
          <w:rFonts w:ascii="Times New Roman" w:hAnsi="Times New Roman" w:cs="Times New Roman"/>
          <w:iCs/>
          <w:sz w:val="24"/>
          <w:szCs w:val="24"/>
        </w:rPr>
        <w:t xml:space="preserve"> and severe stomach pain which, if not treated on time, may result in the death of a patient or health care worker</w:t>
      </w:r>
      <w:r w:rsidR="00537549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537549" w:rsidRPr="00537549">
        <w:rPr>
          <w:rFonts w:ascii="Times New Roman" w:hAnsi="Times New Roman" w:cs="Times New Roman"/>
          <w:sz w:val="24"/>
          <w:szCs w:val="24"/>
        </w:rPr>
        <w:t>Croba</w:t>
      </w:r>
      <w:r w:rsidR="00537549">
        <w:rPr>
          <w:rFonts w:ascii="Times New Roman" w:hAnsi="Times New Roman" w:cs="Times New Roman"/>
          <w:sz w:val="24"/>
          <w:szCs w:val="24"/>
        </w:rPr>
        <w:t xml:space="preserve">ch et al., </w:t>
      </w:r>
      <w:r w:rsidR="00537549" w:rsidRPr="00537549">
        <w:rPr>
          <w:rFonts w:ascii="Times New Roman" w:hAnsi="Times New Roman" w:cs="Times New Roman"/>
          <w:sz w:val="24"/>
          <w:szCs w:val="24"/>
        </w:rPr>
        <w:t>2018)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="001648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415F4" w:rsidRPr="008972E3">
        <w:rPr>
          <w:rFonts w:ascii="Times New Roman" w:hAnsi="Times New Roman" w:cs="Times New Roman"/>
          <w:sz w:val="24"/>
          <w:szCs w:val="24"/>
        </w:rPr>
        <w:t xml:space="preserve">If </w:t>
      </w:r>
      <w:r w:rsidR="00F415F4">
        <w:rPr>
          <w:rFonts w:ascii="Times New Roman" w:hAnsi="Times New Roman" w:cs="Times New Roman"/>
          <w:sz w:val="24"/>
          <w:szCs w:val="24"/>
        </w:rPr>
        <w:t>water and soap are not available, it is recommended to use alcohol-based hand rubs with at</w:t>
      </w:r>
      <w:r w:rsidR="007F75E2">
        <w:rPr>
          <w:rFonts w:ascii="Times New Roman" w:hAnsi="Times New Roman" w:cs="Times New Roman"/>
          <w:sz w:val="24"/>
          <w:szCs w:val="24"/>
        </w:rPr>
        <w:t xml:space="preserve"> </w:t>
      </w:r>
      <w:r w:rsidR="00F415F4">
        <w:rPr>
          <w:rFonts w:ascii="Times New Roman" w:hAnsi="Times New Roman" w:cs="Times New Roman"/>
          <w:sz w:val="24"/>
          <w:szCs w:val="24"/>
        </w:rPr>
        <w:t xml:space="preserve">least 60% alcohol </w:t>
      </w:r>
      <w:r w:rsidR="007F75E2">
        <w:rPr>
          <w:rFonts w:ascii="Times New Roman" w:hAnsi="Times New Roman" w:cs="Times New Roman"/>
          <w:sz w:val="24"/>
          <w:szCs w:val="24"/>
        </w:rPr>
        <w:t>to minimize the number of microbes on a health care worker’s hands.</w:t>
      </w:r>
      <w:r w:rsidR="0016487F">
        <w:rPr>
          <w:rFonts w:ascii="Times New Roman" w:hAnsi="Times New Roman" w:cs="Times New Roman"/>
          <w:sz w:val="24"/>
          <w:szCs w:val="24"/>
        </w:rPr>
        <w:t xml:space="preserve"> </w:t>
      </w:r>
      <w:r w:rsidR="00462A1C">
        <w:rPr>
          <w:rFonts w:ascii="Times New Roman" w:hAnsi="Times New Roman" w:cs="Times New Roman"/>
          <w:sz w:val="24"/>
          <w:szCs w:val="24"/>
        </w:rPr>
        <w:t>However, a</w:t>
      </w:r>
      <w:r w:rsidR="005E0F5C">
        <w:rPr>
          <w:rFonts w:ascii="Times New Roman" w:hAnsi="Times New Roman" w:cs="Times New Roman"/>
          <w:sz w:val="24"/>
          <w:szCs w:val="24"/>
        </w:rPr>
        <w:t>lcohol-based hand sanitizers do not efficiently clean one'</w:t>
      </w:r>
      <w:r w:rsidR="00462A1C">
        <w:rPr>
          <w:rFonts w:ascii="Times New Roman" w:hAnsi="Times New Roman" w:cs="Times New Roman"/>
          <w:sz w:val="24"/>
          <w:szCs w:val="24"/>
        </w:rPr>
        <w:t>s hand because</w:t>
      </w:r>
      <w:r w:rsidR="005E0F5C">
        <w:rPr>
          <w:rFonts w:ascii="Times New Roman" w:hAnsi="Times New Roman" w:cs="Times New Roman"/>
          <w:sz w:val="24"/>
          <w:szCs w:val="24"/>
        </w:rPr>
        <w:t xml:space="preserve"> traces of germs may remain in </w:t>
      </w:r>
      <w:r w:rsidR="005307A2">
        <w:rPr>
          <w:rFonts w:ascii="Times New Roman" w:hAnsi="Times New Roman" w:cs="Times New Roman"/>
          <w:sz w:val="24"/>
          <w:szCs w:val="24"/>
        </w:rPr>
        <w:t xml:space="preserve">the hands of </w:t>
      </w:r>
      <w:r w:rsidR="005E0F5C">
        <w:rPr>
          <w:rFonts w:ascii="Times New Roman" w:hAnsi="Times New Roman" w:cs="Times New Roman"/>
          <w:sz w:val="24"/>
          <w:szCs w:val="24"/>
        </w:rPr>
        <w:t xml:space="preserve">a healthcare </w:t>
      </w:r>
      <w:r w:rsidR="005307A2">
        <w:rPr>
          <w:rFonts w:ascii="Times New Roman" w:hAnsi="Times New Roman" w:cs="Times New Roman"/>
          <w:sz w:val="24"/>
          <w:szCs w:val="24"/>
        </w:rPr>
        <w:t xml:space="preserve">worker, which </w:t>
      </w:r>
      <w:r w:rsidR="005E0F5C">
        <w:rPr>
          <w:rFonts w:ascii="Times New Roman" w:hAnsi="Times New Roman" w:cs="Times New Roman"/>
          <w:sz w:val="24"/>
          <w:szCs w:val="24"/>
        </w:rPr>
        <w:t xml:space="preserve">can be transferred </w:t>
      </w:r>
      <w:r w:rsidR="004E1267">
        <w:rPr>
          <w:rFonts w:ascii="Times New Roman" w:hAnsi="Times New Roman" w:cs="Times New Roman"/>
          <w:sz w:val="24"/>
          <w:szCs w:val="24"/>
        </w:rPr>
        <w:t>quickly, cau</w:t>
      </w:r>
      <w:r w:rsidR="005307A2">
        <w:rPr>
          <w:rFonts w:ascii="Times New Roman" w:hAnsi="Times New Roman" w:cs="Times New Roman"/>
          <w:sz w:val="24"/>
          <w:szCs w:val="24"/>
        </w:rPr>
        <w:t>sing infec</w:t>
      </w:r>
      <w:r w:rsidR="00966203">
        <w:rPr>
          <w:rFonts w:ascii="Times New Roman" w:hAnsi="Times New Roman" w:cs="Times New Roman"/>
          <w:sz w:val="24"/>
          <w:szCs w:val="24"/>
        </w:rPr>
        <w:t xml:space="preserve">tions. </w:t>
      </w:r>
      <w:r w:rsidR="004E3B5B">
        <w:rPr>
          <w:rFonts w:ascii="Times New Roman" w:hAnsi="Times New Roman" w:cs="Times New Roman"/>
          <w:sz w:val="24"/>
          <w:szCs w:val="24"/>
        </w:rPr>
        <w:t>Sanitizers only kill certain virus</w:t>
      </w:r>
      <w:r w:rsidR="00B12F6E">
        <w:rPr>
          <w:rFonts w:ascii="Times New Roman" w:hAnsi="Times New Roman" w:cs="Times New Roman"/>
          <w:sz w:val="24"/>
          <w:szCs w:val="24"/>
        </w:rPr>
        <w:t>es, b</w:t>
      </w:r>
      <w:r w:rsidR="00D90291">
        <w:rPr>
          <w:rFonts w:ascii="Times New Roman" w:hAnsi="Times New Roman" w:cs="Times New Roman"/>
          <w:sz w:val="24"/>
          <w:szCs w:val="24"/>
        </w:rPr>
        <w:t>ut they do not clean their hands</w:t>
      </w:r>
      <w:r w:rsidR="00F9618D">
        <w:rPr>
          <w:rFonts w:ascii="Times New Roman" w:hAnsi="Times New Roman" w:cs="Times New Roman"/>
          <w:sz w:val="24"/>
          <w:szCs w:val="24"/>
        </w:rPr>
        <w:t xml:space="preserve"> (Gold &amp; Avva, </w:t>
      </w:r>
      <w:r w:rsidR="00F9618D" w:rsidRPr="002978BA">
        <w:rPr>
          <w:rFonts w:ascii="Times New Roman" w:hAnsi="Times New Roman" w:cs="Times New Roman"/>
          <w:sz w:val="24"/>
          <w:szCs w:val="24"/>
        </w:rPr>
        <w:t>2018)</w:t>
      </w:r>
      <w:r w:rsidR="00D90291">
        <w:rPr>
          <w:rFonts w:ascii="Times New Roman" w:hAnsi="Times New Roman" w:cs="Times New Roman"/>
          <w:sz w:val="24"/>
          <w:szCs w:val="24"/>
        </w:rPr>
        <w:t>. T</w:t>
      </w:r>
      <w:r w:rsidR="00B12F6E">
        <w:rPr>
          <w:rFonts w:ascii="Times New Roman" w:hAnsi="Times New Roman" w:cs="Times New Roman"/>
          <w:sz w:val="24"/>
          <w:szCs w:val="24"/>
        </w:rPr>
        <w:t xml:space="preserve">he reason why it is not as practical as using soap and water is because of the constant use of </w:t>
      </w:r>
      <w:r w:rsidR="004E0477">
        <w:rPr>
          <w:rFonts w:ascii="Times New Roman" w:hAnsi="Times New Roman" w:cs="Times New Roman"/>
          <w:sz w:val="24"/>
          <w:szCs w:val="24"/>
        </w:rPr>
        <w:t xml:space="preserve">the product makes </w:t>
      </w:r>
      <w:r w:rsidR="00C67F28">
        <w:rPr>
          <w:rFonts w:ascii="Times New Roman" w:hAnsi="Times New Roman" w:cs="Times New Roman"/>
          <w:sz w:val="24"/>
          <w:szCs w:val="24"/>
        </w:rPr>
        <w:t>infection-causing germs to be</w:t>
      </w:r>
      <w:r w:rsidR="00532306">
        <w:rPr>
          <w:rFonts w:ascii="Times New Roman" w:hAnsi="Times New Roman" w:cs="Times New Roman"/>
          <w:sz w:val="24"/>
          <w:szCs w:val="24"/>
        </w:rPr>
        <w:t xml:space="preserve">come resistant </w:t>
      </w:r>
      <w:r w:rsidR="00CB37D5">
        <w:rPr>
          <w:rFonts w:ascii="Times New Roman" w:hAnsi="Times New Roman" w:cs="Times New Roman"/>
          <w:sz w:val="24"/>
          <w:szCs w:val="24"/>
        </w:rPr>
        <w:t xml:space="preserve">to the sanitizer. </w:t>
      </w:r>
    </w:p>
    <w:p w:rsidR="009F1E0F" w:rsidRDefault="0097110A" w:rsidP="009F1E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45691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R</w:t>
      </w:r>
      <w:r w:rsidR="0045691E">
        <w:rPr>
          <w:rFonts w:ascii="Times New Roman" w:hAnsi="Times New Roman" w:cs="Times New Roman"/>
          <w:sz w:val="24"/>
          <w:szCs w:val="24"/>
        </w:rPr>
        <w:t>wandan hospital</w:t>
      </w:r>
      <w:r>
        <w:rPr>
          <w:rFonts w:ascii="Times New Roman" w:hAnsi="Times New Roman" w:cs="Times New Roman"/>
          <w:sz w:val="24"/>
          <w:szCs w:val="24"/>
        </w:rPr>
        <w:t xml:space="preserve">, Guzman (2018) researched </w:t>
      </w:r>
      <w:r w:rsidR="00CD6290">
        <w:rPr>
          <w:rFonts w:ascii="Times New Roman" w:hAnsi="Times New Roman" w:cs="Times New Roman"/>
          <w:sz w:val="24"/>
          <w:szCs w:val="24"/>
        </w:rPr>
        <w:t xml:space="preserve">their </w:t>
      </w:r>
      <w:r w:rsidR="006F462F">
        <w:rPr>
          <w:rFonts w:ascii="Times New Roman" w:hAnsi="Times New Roman" w:cs="Times New Roman"/>
          <w:sz w:val="24"/>
          <w:szCs w:val="24"/>
        </w:rPr>
        <w:t>water, sanitation, and hygiene (</w:t>
      </w:r>
      <w:r w:rsidR="00CD6290">
        <w:rPr>
          <w:rFonts w:ascii="Times New Roman" w:hAnsi="Times New Roman" w:cs="Times New Roman"/>
          <w:sz w:val="24"/>
          <w:szCs w:val="24"/>
        </w:rPr>
        <w:t>WASH</w:t>
      </w:r>
      <w:r w:rsidR="006F462F">
        <w:rPr>
          <w:rFonts w:ascii="Times New Roman" w:hAnsi="Times New Roman" w:cs="Times New Roman"/>
          <w:sz w:val="24"/>
          <w:szCs w:val="24"/>
        </w:rPr>
        <w:t>)</w:t>
      </w:r>
      <w:r w:rsidR="00CD6290">
        <w:rPr>
          <w:rFonts w:ascii="Times New Roman" w:hAnsi="Times New Roman" w:cs="Times New Roman"/>
          <w:sz w:val="24"/>
          <w:szCs w:val="24"/>
        </w:rPr>
        <w:t xml:space="preserve"> protocols </w:t>
      </w:r>
      <w:r w:rsidR="006F462F">
        <w:rPr>
          <w:rFonts w:ascii="Times New Roman" w:hAnsi="Times New Roman" w:cs="Times New Roman"/>
          <w:sz w:val="24"/>
          <w:szCs w:val="24"/>
        </w:rPr>
        <w:t xml:space="preserve">through a case study of a 27-year-old woman who died from </w:t>
      </w:r>
      <w:r w:rsidR="000F1264">
        <w:rPr>
          <w:rFonts w:ascii="Times New Roman" w:hAnsi="Times New Roman" w:cs="Times New Roman"/>
          <w:sz w:val="24"/>
          <w:szCs w:val="24"/>
        </w:rPr>
        <w:t xml:space="preserve">sepsis, a </w:t>
      </w:r>
      <w:r w:rsidR="006F462F">
        <w:rPr>
          <w:rFonts w:ascii="Times New Roman" w:hAnsi="Times New Roman" w:cs="Times New Roman"/>
          <w:sz w:val="24"/>
          <w:szCs w:val="24"/>
        </w:rPr>
        <w:t>hospital-acquired infection after giving b</w:t>
      </w:r>
      <w:r w:rsidR="00E237EA">
        <w:rPr>
          <w:rFonts w:ascii="Times New Roman" w:hAnsi="Times New Roman" w:cs="Times New Roman"/>
          <w:sz w:val="24"/>
          <w:szCs w:val="24"/>
        </w:rPr>
        <w:t xml:space="preserve">irth in less than twenty-four hours. </w:t>
      </w:r>
      <w:r w:rsidR="00A1426E">
        <w:rPr>
          <w:rFonts w:ascii="Times New Roman" w:hAnsi="Times New Roman" w:cs="Times New Roman"/>
          <w:sz w:val="24"/>
          <w:szCs w:val="24"/>
        </w:rPr>
        <w:t>Due to a lack of basic WASH guidelines, such as washing hands before, the woman lost her life</w:t>
      </w:r>
      <w:r w:rsidR="006F1D41">
        <w:rPr>
          <w:rFonts w:ascii="Times New Roman" w:hAnsi="Times New Roman" w:cs="Times New Roman"/>
          <w:sz w:val="24"/>
          <w:szCs w:val="24"/>
        </w:rPr>
        <w:t>. In such a situation</w:t>
      </w:r>
      <w:r w:rsidR="00961883">
        <w:rPr>
          <w:rFonts w:ascii="Times New Roman" w:hAnsi="Times New Roman" w:cs="Times New Roman"/>
          <w:sz w:val="24"/>
          <w:szCs w:val="24"/>
        </w:rPr>
        <w:t xml:space="preserve">, countries like Rwanda lacked a consistent flow of water in their healthcare facilities, resulting in infections during treatment. </w:t>
      </w:r>
      <w:r w:rsidR="0045691E">
        <w:rPr>
          <w:rFonts w:ascii="Times New Roman" w:hAnsi="Times New Roman" w:cs="Times New Roman"/>
          <w:sz w:val="24"/>
          <w:szCs w:val="24"/>
        </w:rPr>
        <w:t xml:space="preserve">Therefore, if the hospital had the availability of running water and soap, such a case would not have happened to the 27-year-old woman. </w:t>
      </w:r>
      <w:r w:rsidR="001C5E3D">
        <w:rPr>
          <w:rFonts w:ascii="Times New Roman" w:hAnsi="Times New Roman" w:cs="Times New Roman"/>
          <w:sz w:val="24"/>
          <w:szCs w:val="24"/>
        </w:rPr>
        <w:t>The hospital in Rwanda adopted the WASH protocol to minimize</w:t>
      </w:r>
      <w:r w:rsidR="00A60C71">
        <w:rPr>
          <w:rFonts w:ascii="Times New Roman" w:hAnsi="Times New Roman" w:cs="Times New Roman"/>
          <w:sz w:val="24"/>
          <w:szCs w:val="24"/>
        </w:rPr>
        <w:t xml:space="preserve"> infections like sepsis from taking place by </w:t>
      </w:r>
      <w:r w:rsidR="00A60C71">
        <w:rPr>
          <w:rFonts w:ascii="Times New Roman" w:hAnsi="Times New Roman" w:cs="Times New Roman"/>
          <w:sz w:val="24"/>
          <w:szCs w:val="24"/>
        </w:rPr>
        <w:lastRenderedPageBreak/>
        <w:t>training all their hospital staff members on the essence a</w:t>
      </w:r>
      <w:r w:rsidR="005F386A">
        <w:rPr>
          <w:rFonts w:ascii="Times New Roman" w:hAnsi="Times New Roman" w:cs="Times New Roman"/>
          <w:sz w:val="24"/>
          <w:szCs w:val="24"/>
        </w:rPr>
        <w:t>nd importance of washing hands. To achieve this, they installed</w:t>
      </w:r>
      <w:r w:rsidR="003D2856">
        <w:rPr>
          <w:rFonts w:ascii="Times New Roman" w:hAnsi="Times New Roman" w:cs="Times New Roman"/>
          <w:sz w:val="24"/>
          <w:szCs w:val="24"/>
        </w:rPr>
        <w:t xml:space="preserve"> handwashing stations </w:t>
      </w:r>
      <w:r w:rsidR="005F386A">
        <w:rPr>
          <w:rFonts w:ascii="Times New Roman" w:hAnsi="Times New Roman" w:cs="Times New Roman"/>
          <w:sz w:val="24"/>
          <w:szCs w:val="24"/>
        </w:rPr>
        <w:t>all around</w:t>
      </w:r>
      <w:r w:rsidR="003D2856">
        <w:rPr>
          <w:rFonts w:ascii="Times New Roman" w:hAnsi="Times New Roman" w:cs="Times New Roman"/>
          <w:sz w:val="24"/>
          <w:szCs w:val="24"/>
        </w:rPr>
        <w:t xml:space="preserve"> </w:t>
      </w:r>
      <w:r w:rsidR="00F5763A">
        <w:rPr>
          <w:rFonts w:ascii="Times New Roman" w:hAnsi="Times New Roman" w:cs="Times New Roman"/>
          <w:sz w:val="24"/>
          <w:szCs w:val="24"/>
        </w:rPr>
        <w:t xml:space="preserve">the hospital using water tanks with the help of the World Health Organization. </w:t>
      </w:r>
      <w:r w:rsidR="00F35B8C">
        <w:rPr>
          <w:rFonts w:ascii="Times New Roman" w:hAnsi="Times New Roman" w:cs="Times New Roman"/>
          <w:sz w:val="24"/>
          <w:szCs w:val="24"/>
        </w:rPr>
        <w:t>In the journal, despite the Rwandese</w:t>
      </w:r>
      <w:r w:rsidR="00F5763A">
        <w:rPr>
          <w:rFonts w:ascii="Times New Roman" w:hAnsi="Times New Roman" w:cs="Times New Roman"/>
          <w:sz w:val="24"/>
          <w:szCs w:val="24"/>
        </w:rPr>
        <w:t xml:space="preserve"> government's efforts to improve sanitation in health care facilities, there is hope</w:t>
      </w:r>
      <w:r w:rsidR="00F746C4">
        <w:rPr>
          <w:rFonts w:ascii="Times New Roman" w:hAnsi="Times New Roman" w:cs="Times New Roman"/>
          <w:sz w:val="24"/>
          <w:szCs w:val="24"/>
        </w:rPr>
        <w:t>. B</w:t>
      </w:r>
      <w:r w:rsidR="00023EA7">
        <w:rPr>
          <w:rFonts w:ascii="Times New Roman" w:hAnsi="Times New Roman" w:cs="Times New Roman"/>
          <w:sz w:val="24"/>
          <w:szCs w:val="24"/>
        </w:rPr>
        <w:t xml:space="preserve">y 2030, UNICEF and WHO have a plan in motion to make sure most hospitals in Rwanda have proper sanitation facilities and handwashing stations fully equipped with tap water, sinks, and soap. </w:t>
      </w:r>
      <w:r w:rsidR="00AC0CE5">
        <w:rPr>
          <w:rFonts w:ascii="Times New Roman" w:hAnsi="Times New Roman" w:cs="Times New Roman"/>
          <w:sz w:val="24"/>
          <w:szCs w:val="24"/>
        </w:rPr>
        <w:t>Also, training on handwa</w:t>
      </w:r>
      <w:r w:rsidR="00B3309D">
        <w:rPr>
          <w:rFonts w:ascii="Times New Roman" w:hAnsi="Times New Roman" w:cs="Times New Roman"/>
          <w:sz w:val="24"/>
          <w:szCs w:val="24"/>
        </w:rPr>
        <w:t>shing is still ongoing, which is</w:t>
      </w:r>
      <w:r w:rsidR="00AC0CE5">
        <w:rPr>
          <w:rFonts w:ascii="Times New Roman" w:hAnsi="Times New Roman" w:cs="Times New Roman"/>
          <w:sz w:val="24"/>
          <w:szCs w:val="24"/>
        </w:rPr>
        <w:t xml:space="preserve"> inclusive of patients and visitors</w:t>
      </w:r>
      <w:r w:rsidR="00B55539">
        <w:rPr>
          <w:rFonts w:ascii="Times New Roman" w:hAnsi="Times New Roman" w:cs="Times New Roman"/>
          <w:sz w:val="24"/>
          <w:szCs w:val="24"/>
        </w:rPr>
        <w:t xml:space="preserve"> as well</w:t>
      </w:r>
      <w:r w:rsidR="00905394">
        <w:rPr>
          <w:rFonts w:ascii="Times New Roman" w:hAnsi="Times New Roman" w:cs="Times New Roman"/>
          <w:sz w:val="24"/>
          <w:szCs w:val="24"/>
        </w:rPr>
        <w:t xml:space="preserve"> (Guzman, </w:t>
      </w:r>
      <w:r w:rsidR="00905394" w:rsidRPr="000F1264">
        <w:rPr>
          <w:rFonts w:ascii="Times New Roman" w:hAnsi="Times New Roman" w:cs="Times New Roman"/>
          <w:sz w:val="24"/>
          <w:szCs w:val="24"/>
        </w:rPr>
        <w:t>2018)</w:t>
      </w:r>
      <w:r w:rsidR="00B555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6897" w:rsidRDefault="0097110A" w:rsidP="009F1E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Kingston et al</w:t>
      </w:r>
      <w:r w:rsidR="00E900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900CB">
        <w:rPr>
          <w:rFonts w:ascii="Times New Roman" w:hAnsi="Times New Roman" w:cs="Times New Roman"/>
          <w:sz w:val="24"/>
          <w:szCs w:val="24"/>
        </w:rPr>
        <w:t>2016)</w:t>
      </w:r>
      <w:r w:rsidR="00FF15C2">
        <w:rPr>
          <w:rFonts w:ascii="Times New Roman" w:hAnsi="Times New Roman" w:cs="Times New Roman"/>
          <w:sz w:val="24"/>
          <w:szCs w:val="24"/>
        </w:rPr>
        <w:t xml:space="preserve"> undertook</w:t>
      </w:r>
      <w:r>
        <w:rPr>
          <w:rFonts w:ascii="Times New Roman" w:hAnsi="Times New Roman" w:cs="Times New Roman"/>
          <w:sz w:val="24"/>
          <w:szCs w:val="24"/>
        </w:rPr>
        <w:t xml:space="preserve"> a systematic review </w:t>
      </w:r>
      <w:r w:rsidR="00204F6D">
        <w:rPr>
          <w:rFonts w:ascii="Times New Roman" w:hAnsi="Times New Roman" w:cs="Times New Roman"/>
          <w:sz w:val="24"/>
          <w:szCs w:val="24"/>
        </w:rPr>
        <w:t xml:space="preserve">of clinical trials </w:t>
      </w:r>
      <w:r w:rsidR="00B60496">
        <w:rPr>
          <w:rFonts w:ascii="Times New Roman" w:hAnsi="Times New Roman" w:cs="Times New Roman"/>
          <w:sz w:val="24"/>
          <w:szCs w:val="24"/>
        </w:rPr>
        <w:t>focusing</w:t>
      </w:r>
      <w:r w:rsidR="00204F6D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0A5">
        <w:rPr>
          <w:rFonts w:ascii="Times New Roman" w:hAnsi="Times New Roman" w:cs="Times New Roman"/>
          <w:sz w:val="24"/>
          <w:szCs w:val="24"/>
        </w:rPr>
        <w:t xml:space="preserve">monitoring </w:t>
      </w:r>
      <w:r>
        <w:rPr>
          <w:rFonts w:ascii="Times New Roman" w:hAnsi="Times New Roman" w:cs="Times New Roman"/>
          <w:sz w:val="24"/>
          <w:szCs w:val="24"/>
        </w:rPr>
        <w:t>healthcare facilities</w:t>
      </w:r>
      <w:r w:rsidR="00B60496">
        <w:rPr>
          <w:rFonts w:ascii="Times New Roman" w:hAnsi="Times New Roman" w:cs="Times New Roman"/>
          <w:sz w:val="24"/>
          <w:szCs w:val="24"/>
        </w:rPr>
        <w:t xml:space="preserve"> </w:t>
      </w:r>
      <w:r w:rsidR="00B60496">
        <w:rPr>
          <w:rFonts w:ascii="Times New Roman" w:hAnsi="Times New Roman" w:cs="Times New Roman"/>
          <w:sz w:val="24"/>
          <w:szCs w:val="24"/>
        </w:rPr>
        <w:t>hand hygiene compliance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CDD">
        <w:rPr>
          <w:rFonts w:ascii="Times New Roman" w:hAnsi="Times New Roman" w:cs="Times New Roman"/>
          <w:sz w:val="24"/>
          <w:szCs w:val="24"/>
        </w:rPr>
        <w:t xml:space="preserve">in United States </w:t>
      </w:r>
      <w:r w:rsidR="00E900CB">
        <w:rPr>
          <w:rFonts w:ascii="Times New Roman" w:hAnsi="Times New Roman" w:cs="Times New Roman"/>
          <w:sz w:val="24"/>
          <w:szCs w:val="24"/>
        </w:rPr>
        <w:t xml:space="preserve">since 2010 after WHO published the </w:t>
      </w:r>
      <w:r w:rsidR="002B2CDD">
        <w:rPr>
          <w:rFonts w:ascii="Times New Roman" w:hAnsi="Times New Roman" w:cs="Times New Roman"/>
          <w:sz w:val="24"/>
          <w:szCs w:val="24"/>
        </w:rPr>
        <w:t xml:space="preserve">standard </w:t>
      </w:r>
      <w:r w:rsidR="00E900CB">
        <w:rPr>
          <w:rFonts w:ascii="Times New Roman" w:hAnsi="Times New Roman" w:cs="Times New Roman"/>
          <w:sz w:val="24"/>
          <w:szCs w:val="24"/>
        </w:rPr>
        <w:t>guid</w:t>
      </w:r>
      <w:r w:rsidR="002B2CDD">
        <w:rPr>
          <w:rFonts w:ascii="Times New Roman" w:hAnsi="Times New Roman" w:cs="Times New Roman"/>
          <w:sz w:val="24"/>
          <w:szCs w:val="24"/>
        </w:rPr>
        <w:t>elines for handwashing</w:t>
      </w:r>
      <w:r w:rsidR="00E7268A">
        <w:rPr>
          <w:rFonts w:ascii="Times New Roman" w:hAnsi="Times New Roman" w:cs="Times New Roman"/>
          <w:sz w:val="24"/>
          <w:szCs w:val="24"/>
        </w:rPr>
        <w:t xml:space="preserve"> to prevent or reduce hospital-acquired infections. Having conducted sixteen </w:t>
      </w:r>
      <w:r w:rsidR="008934D7">
        <w:rPr>
          <w:rFonts w:ascii="Times New Roman" w:hAnsi="Times New Roman" w:cs="Times New Roman"/>
          <w:sz w:val="24"/>
          <w:szCs w:val="24"/>
        </w:rPr>
        <w:t xml:space="preserve">paper </w:t>
      </w:r>
      <w:r w:rsidR="00E7268A">
        <w:rPr>
          <w:rFonts w:ascii="Times New Roman" w:hAnsi="Times New Roman" w:cs="Times New Roman"/>
          <w:sz w:val="24"/>
          <w:szCs w:val="24"/>
        </w:rPr>
        <w:t xml:space="preserve">reviews, </w:t>
      </w:r>
      <w:r w:rsidR="00237CB0">
        <w:rPr>
          <w:rFonts w:ascii="Times New Roman" w:hAnsi="Times New Roman" w:cs="Times New Roman"/>
          <w:sz w:val="24"/>
          <w:szCs w:val="24"/>
        </w:rPr>
        <w:t>four research</w:t>
      </w:r>
      <w:r w:rsidR="008934D7">
        <w:rPr>
          <w:rFonts w:ascii="Times New Roman" w:hAnsi="Times New Roman" w:cs="Times New Roman"/>
          <w:sz w:val="24"/>
          <w:szCs w:val="24"/>
        </w:rPr>
        <w:t xml:space="preserve"> designs</w:t>
      </w:r>
      <w:r w:rsidR="00237CB0">
        <w:rPr>
          <w:rFonts w:ascii="Times New Roman" w:hAnsi="Times New Roman" w:cs="Times New Roman"/>
          <w:sz w:val="24"/>
          <w:szCs w:val="24"/>
        </w:rPr>
        <w:t xml:space="preserve"> </w:t>
      </w:r>
      <w:r w:rsidR="001976F7">
        <w:rPr>
          <w:rFonts w:ascii="Times New Roman" w:hAnsi="Times New Roman" w:cs="Times New Roman"/>
          <w:sz w:val="24"/>
          <w:szCs w:val="24"/>
        </w:rPr>
        <w:t xml:space="preserve">adopted the WHO guidelines of hand hygiene. In contrast, the rest took a local </w:t>
      </w:r>
      <w:r w:rsidR="00CB1E79">
        <w:rPr>
          <w:rFonts w:ascii="Times New Roman" w:hAnsi="Times New Roman" w:cs="Times New Roman"/>
          <w:sz w:val="24"/>
          <w:szCs w:val="24"/>
        </w:rPr>
        <w:t xml:space="preserve">approach using a behavioral perspective to achieve a positive outcome. They concluded that </w:t>
      </w:r>
      <w:r w:rsidR="00DB577E">
        <w:rPr>
          <w:rFonts w:ascii="Times New Roman" w:hAnsi="Times New Roman" w:cs="Times New Roman"/>
          <w:sz w:val="24"/>
          <w:szCs w:val="24"/>
        </w:rPr>
        <w:t xml:space="preserve">each research design showed hand hygiene </w:t>
      </w:r>
      <w:r>
        <w:rPr>
          <w:rFonts w:ascii="Times New Roman" w:hAnsi="Times New Roman" w:cs="Times New Roman"/>
          <w:sz w:val="24"/>
          <w:szCs w:val="24"/>
        </w:rPr>
        <w:t xml:space="preserve">compliance </w:t>
      </w:r>
      <w:r w:rsidR="00DB577E">
        <w:rPr>
          <w:rFonts w:ascii="Times New Roman" w:hAnsi="Times New Roman" w:cs="Times New Roman"/>
          <w:sz w:val="24"/>
          <w:szCs w:val="24"/>
        </w:rPr>
        <w:t>improvement</w:t>
      </w:r>
      <w:r>
        <w:rPr>
          <w:rFonts w:ascii="Times New Roman" w:hAnsi="Times New Roman" w:cs="Times New Roman"/>
          <w:sz w:val="24"/>
          <w:szCs w:val="24"/>
        </w:rPr>
        <w:t xml:space="preserve"> despite the different types of strategies used.  </w:t>
      </w:r>
    </w:p>
    <w:p w:rsidR="00FC1998" w:rsidRPr="004C2068" w:rsidRDefault="0097110A" w:rsidP="004C206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 having discussed</w:t>
      </w:r>
      <w:r w:rsidR="00DB57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B60496">
        <w:rPr>
          <w:rFonts w:ascii="Times New Roman" w:hAnsi="Times New Roman" w:cs="Times New Roman"/>
          <w:sz w:val="24"/>
          <w:szCs w:val="24"/>
        </w:rPr>
        <w:t xml:space="preserve">hether </w:t>
      </w:r>
      <w:proofErr w:type="spellStart"/>
      <w:r w:rsidR="00B60496">
        <w:rPr>
          <w:rFonts w:ascii="Times New Roman" w:hAnsi="Times New Roman" w:cs="Times New Roman"/>
          <w:sz w:val="24"/>
          <w:szCs w:val="24"/>
        </w:rPr>
        <w:t>handwashing</w:t>
      </w:r>
      <w:proofErr w:type="spellEnd"/>
      <w:r w:rsidR="00B60496">
        <w:rPr>
          <w:rFonts w:ascii="Times New Roman" w:hAnsi="Times New Roman" w:cs="Times New Roman"/>
          <w:sz w:val="24"/>
          <w:szCs w:val="24"/>
        </w:rPr>
        <w:t xml:space="preserve"> with soap together with</w:t>
      </w:r>
      <w:r>
        <w:rPr>
          <w:rFonts w:ascii="Times New Roman" w:hAnsi="Times New Roman" w:cs="Times New Roman"/>
          <w:sz w:val="24"/>
          <w:szCs w:val="24"/>
        </w:rPr>
        <w:t xml:space="preserve"> water or using water or </w:t>
      </w:r>
      <w:r>
        <w:rPr>
          <w:rFonts w:ascii="Times New Roman" w:hAnsi="Times New Roman" w:cs="Times New Roman"/>
          <w:sz w:val="24"/>
          <w:szCs w:val="24"/>
        </w:rPr>
        <w:t>alcohol-based hand sanitizer alone will help reduce hospital-acquired infection in ten years</w:t>
      </w:r>
      <w:r w:rsidR="00780252">
        <w:rPr>
          <w:rFonts w:ascii="Times New Roman" w:hAnsi="Times New Roman" w:cs="Times New Roman"/>
          <w:sz w:val="24"/>
          <w:szCs w:val="24"/>
        </w:rPr>
        <w:t>, b</w:t>
      </w:r>
      <w:r w:rsidR="005936F9">
        <w:rPr>
          <w:rFonts w:ascii="Times New Roman" w:hAnsi="Times New Roman" w:cs="Times New Roman"/>
          <w:sz w:val="24"/>
          <w:szCs w:val="24"/>
        </w:rPr>
        <w:t xml:space="preserve">ased on the above research, </w:t>
      </w:r>
      <w:r w:rsidR="008934D7">
        <w:rPr>
          <w:rFonts w:ascii="Times New Roman" w:hAnsi="Times New Roman" w:cs="Times New Roman"/>
          <w:sz w:val="24"/>
          <w:szCs w:val="24"/>
        </w:rPr>
        <w:t>it is transparent that washing hands with soap is highly rec</w:t>
      </w:r>
      <w:r w:rsidR="00780252">
        <w:rPr>
          <w:rFonts w:ascii="Times New Roman" w:hAnsi="Times New Roman" w:cs="Times New Roman"/>
          <w:sz w:val="24"/>
          <w:szCs w:val="24"/>
        </w:rPr>
        <w:t xml:space="preserve">ommended to reduce infections. </w:t>
      </w:r>
      <w:r w:rsidR="00E65B26">
        <w:rPr>
          <w:rFonts w:ascii="Times New Roman" w:hAnsi="Times New Roman" w:cs="Times New Roman"/>
          <w:sz w:val="24"/>
          <w:szCs w:val="24"/>
        </w:rPr>
        <w:t>Health care workers find handwashing with soap and water time consuming, especially during emergencies</w:t>
      </w:r>
      <w:r w:rsidR="009275DE">
        <w:rPr>
          <w:rFonts w:ascii="Times New Roman" w:hAnsi="Times New Roman" w:cs="Times New Roman"/>
          <w:sz w:val="24"/>
          <w:szCs w:val="24"/>
        </w:rPr>
        <w:t xml:space="preserve"> hence their preference </w:t>
      </w:r>
      <w:r w:rsidR="00EE636A">
        <w:rPr>
          <w:rFonts w:ascii="Times New Roman" w:hAnsi="Times New Roman" w:cs="Times New Roman"/>
          <w:sz w:val="24"/>
          <w:szCs w:val="24"/>
        </w:rPr>
        <w:t xml:space="preserve">in </w:t>
      </w:r>
      <w:r w:rsidR="009275DE">
        <w:rPr>
          <w:rFonts w:ascii="Times New Roman" w:hAnsi="Times New Roman" w:cs="Times New Roman"/>
          <w:sz w:val="24"/>
          <w:szCs w:val="24"/>
        </w:rPr>
        <w:t>hand sanitizers</w:t>
      </w:r>
      <w:r w:rsidR="00EE636A">
        <w:rPr>
          <w:rFonts w:ascii="Times New Roman" w:hAnsi="Times New Roman" w:cs="Times New Roman"/>
          <w:sz w:val="24"/>
          <w:szCs w:val="24"/>
        </w:rPr>
        <w:t xml:space="preserve"> because it is faster. However, despite the advantage, it is not as effective as using soap and water for several reasons mentioned above. Therefore, to ensure that health care workers </w:t>
      </w:r>
      <w:r w:rsidR="0024456F">
        <w:rPr>
          <w:rFonts w:ascii="Times New Roman" w:hAnsi="Times New Roman" w:cs="Times New Roman"/>
          <w:sz w:val="24"/>
          <w:szCs w:val="24"/>
        </w:rPr>
        <w:t>do not spread infections to patients, it is better they are reminded of the importance of handwashing</w:t>
      </w:r>
      <w:r w:rsidR="001716AA">
        <w:rPr>
          <w:rFonts w:ascii="Times New Roman" w:hAnsi="Times New Roman" w:cs="Times New Roman"/>
          <w:sz w:val="24"/>
          <w:szCs w:val="24"/>
        </w:rPr>
        <w:t xml:space="preserve"> regularly</w:t>
      </w:r>
      <w:r w:rsidR="0024456F">
        <w:rPr>
          <w:rFonts w:ascii="Times New Roman" w:hAnsi="Times New Roman" w:cs="Times New Roman"/>
          <w:sz w:val="24"/>
          <w:szCs w:val="24"/>
        </w:rPr>
        <w:t xml:space="preserve"> through training</w:t>
      </w:r>
      <w:r w:rsidR="004C2068">
        <w:rPr>
          <w:rFonts w:ascii="Times New Roman" w:hAnsi="Times New Roman" w:cs="Times New Roman"/>
          <w:sz w:val="24"/>
          <w:szCs w:val="24"/>
        </w:rPr>
        <w:t xml:space="preserve"> activities.</w:t>
      </w:r>
    </w:p>
    <w:p w:rsidR="007A3B99" w:rsidRDefault="0097110A" w:rsidP="0057441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37549" w:rsidRDefault="0097110A" w:rsidP="000F126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37549">
        <w:rPr>
          <w:rFonts w:ascii="Times New Roman" w:hAnsi="Times New Roman" w:cs="Times New Roman"/>
          <w:sz w:val="24"/>
          <w:szCs w:val="24"/>
        </w:rPr>
        <w:t xml:space="preserve">Crobach, M. J., Vernon, J. J., Loo, V. G., Kong, L. Y., Péchiné, S., </w:t>
      </w:r>
      <w:r w:rsidRPr="00537549">
        <w:rPr>
          <w:rFonts w:ascii="Times New Roman" w:hAnsi="Times New Roman" w:cs="Times New Roman"/>
          <w:sz w:val="24"/>
          <w:szCs w:val="24"/>
        </w:rPr>
        <w:t>Wilcox, M. H., &amp; Kuijper, E. J. (2018). Understanding Clostridium difficile colonization. </w:t>
      </w:r>
      <w:r w:rsidRPr="00537549">
        <w:rPr>
          <w:rFonts w:ascii="Times New Roman" w:hAnsi="Times New Roman" w:cs="Times New Roman"/>
          <w:i/>
          <w:iCs/>
          <w:sz w:val="24"/>
          <w:szCs w:val="24"/>
        </w:rPr>
        <w:t>Clinical Microbiology Reviews</w:t>
      </w:r>
      <w:r w:rsidRPr="00537549">
        <w:rPr>
          <w:rFonts w:ascii="Times New Roman" w:hAnsi="Times New Roman" w:cs="Times New Roman"/>
          <w:sz w:val="24"/>
          <w:szCs w:val="24"/>
        </w:rPr>
        <w:t>, </w:t>
      </w:r>
      <w:r w:rsidRPr="00537549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537549">
        <w:rPr>
          <w:rFonts w:ascii="Times New Roman" w:hAnsi="Times New Roman" w:cs="Times New Roman"/>
          <w:sz w:val="24"/>
          <w:szCs w:val="24"/>
        </w:rPr>
        <w:t>(2).</w:t>
      </w:r>
    </w:p>
    <w:p w:rsidR="002978BA" w:rsidRDefault="0097110A" w:rsidP="000F126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978BA">
        <w:rPr>
          <w:rFonts w:ascii="Times New Roman" w:hAnsi="Times New Roman" w:cs="Times New Roman"/>
          <w:sz w:val="24"/>
          <w:szCs w:val="24"/>
        </w:rPr>
        <w:t>Gold, N. A., &amp; Avva, U. (2018). Alcohol Sanitizer. In </w:t>
      </w:r>
      <w:r w:rsidRPr="002978BA">
        <w:rPr>
          <w:rFonts w:ascii="Times New Roman" w:hAnsi="Times New Roman" w:cs="Times New Roman"/>
          <w:i/>
          <w:iCs/>
          <w:sz w:val="24"/>
          <w:szCs w:val="24"/>
        </w:rPr>
        <w:t>StatPearls [Internet]</w:t>
      </w:r>
      <w:r w:rsidRPr="002978BA">
        <w:rPr>
          <w:rFonts w:ascii="Times New Roman" w:hAnsi="Times New Roman" w:cs="Times New Roman"/>
          <w:sz w:val="24"/>
          <w:szCs w:val="24"/>
        </w:rPr>
        <w:t>. StatPearls Publishing.</w:t>
      </w:r>
    </w:p>
    <w:p w:rsidR="000F1264" w:rsidRDefault="0097110A" w:rsidP="000F126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F1264">
        <w:rPr>
          <w:rFonts w:ascii="Times New Roman" w:hAnsi="Times New Roman" w:cs="Times New Roman"/>
          <w:sz w:val="24"/>
          <w:szCs w:val="24"/>
        </w:rPr>
        <w:t>Guzman, A. (2018). Case stud</w:t>
      </w:r>
      <w:r w:rsidRPr="000F1264">
        <w:rPr>
          <w:rFonts w:ascii="Times New Roman" w:hAnsi="Times New Roman" w:cs="Times New Roman"/>
          <w:sz w:val="24"/>
          <w:szCs w:val="24"/>
        </w:rPr>
        <w:t>y: Reducing preventable maternal mortality in Rwandan healthcare facilities through improvements in WASH protocols. </w:t>
      </w:r>
      <w:r w:rsidRPr="000F1264">
        <w:rPr>
          <w:rFonts w:ascii="Times New Roman" w:hAnsi="Times New Roman" w:cs="Times New Roman"/>
          <w:i/>
          <w:iCs/>
          <w:sz w:val="24"/>
          <w:szCs w:val="24"/>
        </w:rPr>
        <w:t>Journal of Patient Safety and Risk Management</w:t>
      </w:r>
      <w:r w:rsidRPr="000F1264">
        <w:rPr>
          <w:rFonts w:ascii="Times New Roman" w:hAnsi="Times New Roman" w:cs="Times New Roman"/>
          <w:sz w:val="24"/>
          <w:szCs w:val="24"/>
        </w:rPr>
        <w:t>, </w:t>
      </w:r>
      <w:r w:rsidRPr="000F1264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0F1264">
        <w:rPr>
          <w:rFonts w:ascii="Times New Roman" w:hAnsi="Times New Roman" w:cs="Times New Roman"/>
          <w:sz w:val="24"/>
          <w:szCs w:val="24"/>
        </w:rPr>
        <w:t>(3), 129-134.</w:t>
      </w:r>
    </w:p>
    <w:p w:rsidR="00A05036" w:rsidRDefault="0097110A" w:rsidP="000F126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05036">
        <w:rPr>
          <w:rFonts w:ascii="Times New Roman" w:hAnsi="Times New Roman" w:cs="Times New Roman"/>
          <w:sz w:val="24"/>
          <w:szCs w:val="24"/>
        </w:rPr>
        <w:t>Kingston, L., O'Connell, N. H., &amp; Dunne, C. P. (2016). Hand hygiene-related c</w:t>
      </w:r>
      <w:r w:rsidRPr="00A05036">
        <w:rPr>
          <w:rFonts w:ascii="Times New Roman" w:hAnsi="Times New Roman" w:cs="Times New Roman"/>
          <w:sz w:val="24"/>
          <w:szCs w:val="24"/>
        </w:rPr>
        <w:t>linical trials reported since 2010: a systematic review. </w:t>
      </w:r>
      <w:r w:rsidRPr="00A05036">
        <w:rPr>
          <w:rFonts w:ascii="Times New Roman" w:hAnsi="Times New Roman" w:cs="Times New Roman"/>
          <w:i/>
          <w:iCs/>
          <w:sz w:val="24"/>
          <w:szCs w:val="24"/>
        </w:rPr>
        <w:t>Journal of Hospital Infection</w:t>
      </w:r>
      <w:r w:rsidRPr="00A05036">
        <w:rPr>
          <w:rFonts w:ascii="Times New Roman" w:hAnsi="Times New Roman" w:cs="Times New Roman"/>
          <w:sz w:val="24"/>
          <w:szCs w:val="24"/>
        </w:rPr>
        <w:t>, </w:t>
      </w:r>
      <w:r w:rsidRPr="00A05036">
        <w:rPr>
          <w:rFonts w:ascii="Times New Roman" w:hAnsi="Times New Roman" w:cs="Times New Roman"/>
          <w:i/>
          <w:iCs/>
          <w:sz w:val="24"/>
          <w:szCs w:val="24"/>
        </w:rPr>
        <w:t>92</w:t>
      </w:r>
      <w:r w:rsidRPr="00A05036">
        <w:rPr>
          <w:rFonts w:ascii="Times New Roman" w:hAnsi="Times New Roman" w:cs="Times New Roman"/>
          <w:sz w:val="24"/>
          <w:szCs w:val="24"/>
        </w:rPr>
        <w:t>(4), 309-320.</w:t>
      </w:r>
    </w:p>
    <w:p w:rsidR="00A50725" w:rsidRPr="00A50725" w:rsidRDefault="0097110A" w:rsidP="000F126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50725">
        <w:rPr>
          <w:rFonts w:ascii="Times New Roman" w:hAnsi="Times New Roman" w:cs="Times New Roman"/>
          <w:sz w:val="24"/>
          <w:szCs w:val="24"/>
        </w:rPr>
        <w:t>Monegro, A. F., &amp; Regunath, H. (2018). Hospital acquired infections. In </w:t>
      </w:r>
      <w:r w:rsidRPr="00A50725">
        <w:rPr>
          <w:rFonts w:ascii="Times New Roman" w:hAnsi="Times New Roman" w:cs="Times New Roman"/>
          <w:i/>
          <w:iCs/>
          <w:sz w:val="24"/>
          <w:szCs w:val="24"/>
        </w:rPr>
        <w:t>StatPearls [Internet]</w:t>
      </w:r>
      <w:r w:rsidRPr="00A50725">
        <w:rPr>
          <w:rFonts w:ascii="Times New Roman" w:hAnsi="Times New Roman" w:cs="Times New Roman"/>
          <w:sz w:val="24"/>
          <w:szCs w:val="24"/>
        </w:rPr>
        <w:t>. StatPearls Publishing.</w:t>
      </w:r>
    </w:p>
    <w:sectPr w:rsidR="00A50725" w:rsidRPr="00A50725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10A" w:rsidRDefault="0097110A">
      <w:pPr>
        <w:spacing w:after="0" w:line="240" w:lineRule="auto"/>
      </w:pPr>
      <w:r>
        <w:separator/>
      </w:r>
    </w:p>
  </w:endnote>
  <w:endnote w:type="continuationSeparator" w:id="0">
    <w:p w:rsidR="0097110A" w:rsidRDefault="0097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10A" w:rsidRDefault="0097110A">
      <w:pPr>
        <w:spacing w:after="0" w:line="240" w:lineRule="auto"/>
      </w:pPr>
      <w:r>
        <w:separator/>
      </w:r>
    </w:p>
  </w:footnote>
  <w:footnote w:type="continuationSeparator" w:id="0">
    <w:p w:rsidR="0097110A" w:rsidRDefault="00971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94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97110A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59B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3280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97110A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0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451E"/>
    <w:rsid w:val="00006991"/>
    <w:rsid w:val="00015B71"/>
    <w:rsid w:val="00021FE6"/>
    <w:rsid w:val="00022A37"/>
    <w:rsid w:val="00023EA7"/>
    <w:rsid w:val="00025C58"/>
    <w:rsid w:val="00027E16"/>
    <w:rsid w:val="00031CD6"/>
    <w:rsid w:val="00032E1C"/>
    <w:rsid w:val="0003345C"/>
    <w:rsid w:val="000344E8"/>
    <w:rsid w:val="00042B6F"/>
    <w:rsid w:val="000468EA"/>
    <w:rsid w:val="000519EC"/>
    <w:rsid w:val="00056087"/>
    <w:rsid w:val="000708C5"/>
    <w:rsid w:val="000716BD"/>
    <w:rsid w:val="00077B52"/>
    <w:rsid w:val="00082EF3"/>
    <w:rsid w:val="00083A23"/>
    <w:rsid w:val="00091582"/>
    <w:rsid w:val="00092E9D"/>
    <w:rsid w:val="00096D90"/>
    <w:rsid w:val="000A3520"/>
    <w:rsid w:val="000B2FEC"/>
    <w:rsid w:val="000B61CC"/>
    <w:rsid w:val="000B6CDC"/>
    <w:rsid w:val="000B7A24"/>
    <w:rsid w:val="000C1073"/>
    <w:rsid w:val="000C644F"/>
    <w:rsid w:val="000C74D0"/>
    <w:rsid w:val="000C7C75"/>
    <w:rsid w:val="000D0C3A"/>
    <w:rsid w:val="000D1DFE"/>
    <w:rsid w:val="000D5F27"/>
    <w:rsid w:val="000E1790"/>
    <w:rsid w:val="000E2276"/>
    <w:rsid w:val="000E36CA"/>
    <w:rsid w:val="000F1264"/>
    <w:rsid w:val="000F1E50"/>
    <w:rsid w:val="000F213A"/>
    <w:rsid w:val="000F33B3"/>
    <w:rsid w:val="000F35BE"/>
    <w:rsid w:val="000F7FB8"/>
    <w:rsid w:val="0010106D"/>
    <w:rsid w:val="00104FBA"/>
    <w:rsid w:val="00112985"/>
    <w:rsid w:val="00114EAC"/>
    <w:rsid w:val="0012761B"/>
    <w:rsid w:val="001312DD"/>
    <w:rsid w:val="0013300B"/>
    <w:rsid w:val="00134432"/>
    <w:rsid w:val="0013542B"/>
    <w:rsid w:val="00136FEA"/>
    <w:rsid w:val="00145B24"/>
    <w:rsid w:val="0014627F"/>
    <w:rsid w:val="00146288"/>
    <w:rsid w:val="0014711A"/>
    <w:rsid w:val="00153349"/>
    <w:rsid w:val="00156642"/>
    <w:rsid w:val="00160E0A"/>
    <w:rsid w:val="0016487F"/>
    <w:rsid w:val="00167A29"/>
    <w:rsid w:val="001716AA"/>
    <w:rsid w:val="00173AC0"/>
    <w:rsid w:val="001741FE"/>
    <w:rsid w:val="001858B4"/>
    <w:rsid w:val="00190555"/>
    <w:rsid w:val="0019068D"/>
    <w:rsid w:val="001920A5"/>
    <w:rsid w:val="00192EEE"/>
    <w:rsid w:val="001976F7"/>
    <w:rsid w:val="00197F16"/>
    <w:rsid w:val="001A2F20"/>
    <w:rsid w:val="001A5A65"/>
    <w:rsid w:val="001B2083"/>
    <w:rsid w:val="001C2314"/>
    <w:rsid w:val="001C4E7A"/>
    <w:rsid w:val="001C5D27"/>
    <w:rsid w:val="001C5E3D"/>
    <w:rsid w:val="001D4B85"/>
    <w:rsid w:val="001D5D80"/>
    <w:rsid w:val="001E0D99"/>
    <w:rsid w:val="001E3520"/>
    <w:rsid w:val="001E50F2"/>
    <w:rsid w:val="001E6746"/>
    <w:rsid w:val="001F3D56"/>
    <w:rsid w:val="001F4BA8"/>
    <w:rsid w:val="00201328"/>
    <w:rsid w:val="00204004"/>
    <w:rsid w:val="00204F6D"/>
    <w:rsid w:val="00215C26"/>
    <w:rsid w:val="00237156"/>
    <w:rsid w:val="00237CB0"/>
    <w:rsid w:val="0024245F"/>
    <w:rsid w:val="0024456F"/>
    <w:rsid w:val="00245642"/>
    <w:rsid w:val="00246910"/>
    <w:rsid w:val="0025247C"/>
    <w:rsid w:val="00254852"/>
    <w:rsid w:val="00255311"/>
    <w:rsid w:val="00255D85"/>
    <w:rsid w:val="0026052A"/>
    <w:rsid w:val="002638F1"/>
    <w:rsid w:val="002657FA"/>
    <w:rsid w:val="00271577"/>
    <w:rsid w:val="002753E5"/>
    <w:rsid w:val="002778E2"/>
    <w:rsid w:val="00282737"/>
    <w:rsid w:val="002838E8"/>
    <w:rsid w:val="002851AB"/>
    <w:rsid w:val="00292D9D"/>
    <w:rsid w:val="002931CB"/>
    <w:rsid w:val="00294ED5"/>
    <w:rsid w:val="0029644A"/>
    <w:rsid w:val="002978BA"/>
    <w:rsid w:val="002A227C"/>
    <w:rsid w:val="002A35B2"/>
    <w:rsid w:val="002A39B9"/>
    <w:rsid w:val="002A3B3F"/>
    <w:rsid w:val="002A59B0"/>
    <w:rsid w:val="002A655F"/>
    <w:rsid w:val="002B2CDD"/>
    <w:rsid w:val="002B3ACB"/>
    <w:rsid w:val="002B5630"/>
    <w:rsid w:val="002C460A"/>
    <w:rsid w:val="002D4B5C"/>
    <w:rsid w:val="002D640B"/>
    <w:rsid w:val="002E021F"/>
    <w:rsid w:val="002E0F4A"/>
    <w:rsid w:val="002E3E68"/>
    <w:rsid w:val="002E4C5B"/>
    <w:rsid w:val="002E5F0E"/>
    <w:rsid w:val="002F023B"/>
    <w:rsid w:val="002F2CEE"/>
    <w:rsid w:val="002F5D84"/>
    <w:rsid w:val="0030258B"/>
    <w:rsid w:val="00302C0A"/>
    <w:rsid w:val="0030357C"/>
    <w:rsid w:val="003067D9"/>
    <w:rsid w:val="00313F8C"/>
    <w:rsid w:val="003206BE"/>
    <w:rsid w:val="00320885"/>
    <w:rsid w:val="0032477D"/>
    <w:rsid w:val="00326D06"/>
    <w:rsid w:val="00327A26"/>
    <w:rsid w:val="003306D3"/>
    <w:rsid w:val="00333A8A"/>
    <w:rsid w:val="003354E5"/>
    <w:rsid w:val="00344502"/>
    <w:rsid w:val="00344E84"/>
    <w:rsid w:val="00345C3B"/>
    <w:rsid w:val="0035127D"/>
    <w:rsid w:val="00355AD8"/>
    <w:rsid w:val="00355E40"/>
    <w:rsid w:val="0036129A"/>
    <w:rsid w:val="00366093"/>
    <w:rsid w:val="003661DE"/>
    <w:rsid w:val="0036665F"/>
    <w:rsid w:val="00376296"/>
    <w:rsid w:val="00376FE5"/>
    <w:rsid w:val="00380B15"/>
    <w:rsid w:val="003917EF"/>
    <w:rsid w:val="00395C07"/>
    <w:rsid w:val="003A3048"/>
    <w:rsid w:val="003A4705"/>
    <w:rsid w:val="003A49AC"/>
    <w:rsid w:val="003A51B1"/>
    <w:rsid w:val="003A5EBD"/>
    <w:rsid w:val="003B7F8E"/>
    <w:rsid w:val="003C61C1"/>
    <w:rsid w:val="003C6A6D"/>
    <w:rsid w:val="003C6E90"/>
    <w:rsid w:val="003D0AF0"/>
    <w:rsid w:val="003D1474"/>
    <w:rsid w:val="003D2856"/>
    <w:rsid w:val="003E0672"/>
    <w:rsid w:val="003E5246"/>
    <w:rsid w:val="003F4996"/>
    <w:rsid w:val="003F5FA9"/>
    <w:rsid w:val="004047DB"/>
    <w:rsid w:val="004125A8"/>
    <w:rsid w:val="004132F1"/>
    <w:rsid w:val="004176F4"/>
    <w:rsid w:val="0042004B"/>
    <w:rsid w:val="00421419"/>
    <w:rsid w:val="004219D9"/>
    <w:rsid w:val="00425377"/>
    <w:rsid w:val="00434102"/>
    <w:rsid w:val="00434CA6"/>
    <w:rsid w:val="004409AC"/>
    <w:rsid w:val="004447F4"/>
    <w:rsid w:val="0044595E"/>
    <w:rsid w:val="004520CB"/>
    <w:rsid w:val="00453752"/>
    <w:rsid w:val="00454DCE"/>
    <w:rsid w:val="0045691E"/>
    <w:rsid w:val="004613C3"/>
    <w:rsid w:val="00461D39"/>
    <w:rsid w:val="00462A1C"/>
    <w:rsid w:val="0046635A"/>
    <w:rsid w:val="004703EE"/>
    <w:rsid w:val="004707AF"/>
    <w:rsid w:val="00472D74"/>
    <w:rsid w:val="00477956"/>
    <w:rsid w:val="00486E66"/>
    <w:rsid w:val="004900A1"/>
    <w:rsid w:val="00493C95"/>
    <w:rsid w:val="004949EC"/>
    <w:rsid w:val="0049611F"/>
    <w:rsid w:val="004A321F"/>
    <w:rsid w:val="004A6A73"/>
    <w:rsid w:val="004A711F"/>
    <w:rsid w:val="004B04E3"/>
    <w:rsid w:val="004B0BF0"/>
    <w:rsid w:val="004B48D3"/>
    <w:rsid w:val="004B7947"/>
    <w:rsid w:val="004C2068"/>
    <w:rsid w:val="004C2E56"/>
    <w:rsid w:val="004C5EB4"/>
    <w:rsid w:val="004C782E"/>
    <w:rsid w:val="004D1C0F"/>
    <w:rsid w:val="004D299C"/>
    <w:rsid w:val="004D3F39"/>
    <w:rsid w:val="004D48E4"/>
    <w:rsid w:val="004D49E5"/>
    <w:rsid w:val="004D536B"/>
    <w:rsid w:val="004D5B26"/>
    <w:rsid w:val="004D679D"/>
    <w:rsid w:val="004E0477"/>
    <w:rsid w:val="004E0956"/>
    <w:rsid w:val="004E1267"/>
    <w:rsid w:val="004E232E"/>
    <w:rsid w:val="004E3B5B"/>
    <w:rsid w:val="004E6799"/>
    <w:rsid w:val="005020CA"/>
    <w:rsid w:val="00502457"/>
    <w:rsid w:val="0051423D"/>
    <w:rsid w:val="005279B4"/>
    <w:rsid w:val="0053043B"/>
    <w:rsid w:val="005307A2"/>
    <w:rsid w:val="00531468"/>
    <w:rsid w:val="00532306"/>
    <w:rsid w:val="005336CB"/>
    <w:rsid w:val="00535B86"/>
    <w:rsid w:val="00537549"/>
    <w:rsid w:val="00537F2D"/>
    <w:rsid w:val="0054260D"/>
    <w:rsid w:val="0054684E"/>
    <w:rsid w:val="00550777"/>
    <w:rsid w:val="0055593A"/>
    <w:rsid w:val="00555DD9"/>
    <w:rsid w:val="00561187"/>
    <w:rsid w:val="005618E5"/>
    <w:rsid w:val="00562AFB"/>
    <w:rsid w:val="0056796D"/>
    <w:rsid w:val="00573413"/>
    <w:rsid w:val="0057441D"/>
    <w:rsid w:val="0057459C"/>
    <w:rsid w:val="00580DAA"/>
    <w:rsid w:val="00585954"/>
    <w:rsid w:val="0059233B"/>
    <w:rsid w:val="005936F9"/>
    <w:rsid w:val="0059436D"/>
    <w:rsid w:val="005A10AE"/>
    <w:rsid w:val="005A57FC"/>
    <w:rsid w:val="005B0C28"/>
    <w:rsid w:val="005B323D"/>
    <w:rsid w:val="005B52C2"/>
    <w:rsid w:val="005C1F7C"/>
    <w:rsid w:val="005C23CD"/>
    <w:rsid w:val="005D0208"/>
    <w:rsid w:val="005D2DD7"/>
    <w:rsid w:val="005D35BF"/>
    <w:rsid w:val="005D45E9"/>
    <w:rsid w:val="005D572F"/>
    <w:rsid w:val="005D6A71"/>
    <w:rsid w:val="005D7ECA"/>
    <w:rsid w:val="005E0F5C"/>
    <w:rsid w:val="005F0CD4"/>
    <w:rsid w:val="005F13F5"/>
    <w:rsid w:val="005F2644"/>
    <w:rsid w:val="005F31FF"/>
    <w:rsid w:val="005F386A"/>
    <w:rsid w:val="005F44E0"/>
    <w:rsid w:val="005F47B6"/>
    <w:rsid w:val="00600570"/>
    <w:rsid w:val="00600A37"/>
    <w:rsid w:val="00601999"/>
    <w:rsid w:val="00601CDD"/>
    <w:rsid w:val="006102BA"/>
    <w:rsid w:val="00611E65"/>
    <w:rsid w:val="00613685"/>
    <w:rsid w:val="00614CC1"/>
    <w:rsid w:val="00615E03"/>
    <w:rsid w:val="006173F3"/>
    <w:rsid w:val="00617F38"/>
    <w:rsid w:val="00621BD7"/>
    <w:rsid w:val="006373F5"/>
    <w:rsid w:val="00643B55"/>
    <w:rsid w:val="00650A63"/>
    <w:rsid w:val="00651E2F"/>
    <w:rsid w:val="006525ED"/>
    <w:rsid w:val="00660CE3"/>
    <w:rsid w:val="00662257"/>
    <w:rsid w:val="00664204"/>
    <w:rsid w:val="00675AA9"/>
    <w:rsid w:val="00676971"/>
    <w:rsid w:val="00685F16"/>
    <w:rsid w:val="00690403"/>
    <w:rsid w:val="00693472"/>
    <w:rsid w:val="00694BC4"/>
    <w:rsid w:val="006969FA"/>
    <w:rsid w:val="006A2A34"/>
    <w:rsid w:val="006A6402"/>
    <w:rsid w:val="006B30CC"/>
    <w:rsid w:val="006C254A"/>
    <w:rsid w:val="006D3197"/>
    <w:rsid w:val="006D46E2"/>
    <w:rsid w:val="006D6BC8"/>
    <w:rsid w:val="006E10FE"/>
    <w:rsid w:val="006E6EA0"/>
    <w:rsid w:val="006E73FA"/>
    <w:rsid w:val="006F1D41"/>
    <w:rsid w:val="006F1F21"/>
    <w:rsid w:val="006F21A9"/>
    <w:rsid w:val="006F462F"/>
    <w:rsid w:val="006F7E35"/>
    <w:rsid w:val="007002D6"/>
    <w:rsid w:val="00704B72"/>
    <w:rsid w:val="0070538E"/>
    <w:rsid w:val="007107AE"/>
    <w:rsid w:val="007115AC"/>
    <w:rsid w:val="007167BC"/>
    <w:rsid w:val="007213B0"/>
    <w:rsid w:val="00726412"/>
    <w:rsid w:val="00734B86"/>
    <w:rsid w:val="0073506F"/>
    <w:rsid w:val="007361D2"/>
    <w:rsid w:val="0074318E"/>
    <w:rsid w:val="00747454"/>
    <w:rsid w:val="00753BAE"/>
    <w:rsid w:val="00754241"/>
    <w:rsid w:val="00754F16"/>
    <w:rsid w:val="007558DF"/>
    <w:rsid w:val="00755F8E"/>
    <w:rsid w:val="00756AF2"/>
    <w:rsid w:val="007623AE"/>
    <w:rsid w:val="00763E13"/>
    <w:rsid w:val="007653B7"/>
    <w:rsid w:val="007736A2"/>
    <w:rsid w:val="00780252"/>
    <w:rsid w:val="00780DA2"/>
    <w:rsid w:val="0078204B"/>
    <w:rsid w:val="007844FB"/>
    <w:rsid w:val="0078574D"/>
    <w:rsid w:val="007867B3"/>
    <w:rsid w:val="007874D4"/>
    <w:rsid w:val="00793002"/>
    <w:rsid w:val="007A068D"/>
    <w:rsid w:val="007A28C3"/>
    <w:rsid w:val="007A2D2E"/>
    <w:rsid w:val="007A3B99"/>
    <w:rsid w:val="007B1E73"/>
    <w:rsid w:val="007B5FCF"/>
    <w:rsid w:val="007C13D1"/>
    <w:rsid w:val="007D0B31"/>
    <w:rsid w:val="007D61CB"/>
    <w:rsid w:val="007D7536"/>
    <w:rsid w:val="007E4076"/>
    <w:rsid w:val="007E41F8"/>
    <w:rsid w:val="007E7F3F"/>
    <w:rsid w:val="007F2F3D"/>
    <w:rsid w:val="007F44CD"/>
    <w:rsid w:val="007F576E"/>
    <w:rsid w:val="007F6F59"/>
    <w:rsid w:val="007F75E2"/>
    <w:rsid w:val="008007F1"/>
    <w:rsid w:val="00805D90"/>
    <w:rsid w:val="008065CF"/>
    <w:rsid w:val="008077DA"/>
    <w:rsid w:val="00807BB0"/>
    <w:rsid w:val="00811C75"/>
    <w:rsid w:val="008141EE"/>
    <w:rsid w:val="00815D48"/>
    <w:rsid w:val="0081686E"/>
    <w:rsid w:val="00822FAB"/>
    <w:rsid w:val="008239F4"/>
    <w:rsid w:val="008258BB"/>
    <w:rsid w:val="00825B3D"/>
    <w:rsid w:val="008319D4"/>
    <w:rsid w:val="00835FC2"/>
    <w:rsid w:val="00836F30"/>
    <w:rsid w:val="008429C4"/>
    <w:rsid w:val="00850C12"/>
    <w:rsid w:val="00855D46"/>
    <w:rsid w:val="008642DA"/>
    <w:rsid w:val="00872C1A"/>
    <w:rsid w:val="00881EE3"/>
    <w:rsid w:val="0089031B"/>
    <w:rsid w:val="008927FE"/>
    <w:rsid w:val="008934D7"/>
    <w:rsid w:val="00895EB6"/>
    <w:rsid w:val="008972E3"/>
    <w:rsid w:val="008A0E74"/>
    <w:rsid w:val="008A413C"/>
    <w:rsid w:val="008A7F08"/>
    <w:rsid w:val="008B1911"/>
    <w:rsid w:val="008C5490"/>
    <w:rsid w:val="008C67EA"/>
    <w:rsid w:val="008D3BCF"/>
    <w:rsid w:val="008E1C20"/>
    <w:rsid w:val="008E649D"/>
    <w:rsid w:val="008E6ACD"/>
    <w:rsid w:val="008F2343"/>
    <w:rsid w:val="008F2E1C"/>
    <w:rsid w:val="008F5253"/>
    <w:rsid w:val="008F7175"/>
    <w:rsid w:val="00905394"/>
    <w:rsid w:val="00905853"/>
    <w:rsid w:val="00906FAB"/>
    <w:rsid w:val="009124E7"/>
    <w:rsid w:val="00912694"/>
    <w:rsid w:val="00920344"/>
    <w:rsid w:val="009275DE"/>
    <w:rsid w:val="0093202B"/>
    <w:rsid w:val="009436E3"/>
    <w:rsid w:val="00943A74"/>
    <w:rsid w:val="00956DDA"/>
    <w:rsid w:val="00960D5C"/>
    <w:rsid w:val="00961883"/>
    <w:rsid w:val="00966203"/>
    <w:rsid w:val="00967FEE"/>
    <w:rsid w:val="0097110A"/>
    <w:rsid w:val="00971DC2"/>
    <w:rsid w:val="00972542"/>
    <w:rsid w:val="00972B99"/>
    <w:rsid w:val="009752ED"/>
    <w:rsid w:val="00975367"/>
    <w:rsid w:val="00975CE7"/>
    <w:rsid w:val="00980CAB"/>
    <w:rsid w:val="00982B4D"/>
    <w:rsid w:val="00990FFE"/>
    <w:rsid w:val="00991F87"/>
    <w:rsid w:val="009937FD"/>
    <w:rsid w:val="009A2F21"/>
    <w:rsid w:val="009A6ECE"/>
    <w:rsid w:val="009B202F"/>
    <w:rsid w:val="009B5FEF"/>
    <w:rsid w:val="009C3F50"/>
    <w:rsid w:val="009C453F"/>
    <w:rsid w:val="009E1B50"/>
    <w:rsid w:val="009E2112"/>
    <w:rsid w:val="009E717E"/>
    <w:rsid w:val="009F0532"/>
    <w:rsid w:val="009F1E0F"/>
    <w:rsid w:val="009F5F5E"/>
    <w:rsid w:val="009F609B"/>
    <w:rsid w:val="009F660F"/>
    <w:rsid w:val="00A00CCF"/>
    <w:rsid w:val="00A0139A"/>
    <w:rsid w:val="00A05036"/>
    <w:rsid w:val="00A068BE"/>
    <w:rsid w:val="00A078AC"/>
    <w:rsid w:val="00A10B0C"/>
    <w:rsid w:val="00A1426E"/>
    <w:rsid w:val="00A14512"/>
    <w:rsid w:val="00A15FCE"/>
    <w:rsid w:val="00A21F33"/>
    <w:rsid w:val="00A24748"/>
    <w:rsid w:val="00A25C79"/>
    <w:rsid w:val="00A2778E"/>
    <w:rsid w:val="00A31E15"/>
    <w:rsid w:val="00A40FB0"/>
    <w:rsid w:val="00A43014"/>
    <w:rsid w:val="00A43E7B"/>
    <w:rsid w:val="00A44FCF"/>
    <w:rsid w:val="00A470EC"/>
    <w:rsid w:val="00A50725"/>
    <w:rsid w:val="00A56AF5"/>
    <w:rsid w:val="00A60C71"/>
    <w:rsid w:val="00A63B1D"/>
    <w:rsid w:val="00A670C3"/>
    <w:rsid w:val="00A72E78"/>
    <w:rsid w:val="00A73163"/>
    <w:rsid w:val="00A75220"/>
    <w:rsid w:val="00A8022B"/>
    <w:rsid w:val="00A834BE"/>
    <w:rsid w:val="00A84D95"/>
    <w:rsid w:val="00A85DD3"/>
    <w:rsid w:val="00A86183"/>
    <w:rsid w:val="00A86C40"/>
    <w:rsid w:val="00A87E36"/>
    <w:rsid w:val="00A939E7"/>
    <w:rsid w:val="00A95887"/>
    <w:rsid w:val="00AB36A8"/>
    <w:rsid w:val="00AC0CE5"/>
    <w:rsid w:val="00AC1EE2"/>
    <w:rsid w:val="00AC510F"/>
    <w:rsid w:val="00AC55FE"/>
    <w:rsid w:val="00AC5864"/>
    <w:rsid w:val="00AC6A94"/>
    <w:rsid w:val="00AC7F81"/>
    <w:rsid w:val="00AD7E80"/>
    <w:rsid w:val="00AE28AD"/>
    <w:rsid w:val="00AE725C"/>
    <w:rsid w:val="00AF355F"/>
    <w:rsid w:val="00AF63E7"/>
    <w:rsid w:val="00AF6B2C"/>
    <w:rsid w:val="00AF6FCC"/>
    <w:rsid w:val="00B025E6"/>
    <w:rsid w:val="00B02FC5"/>
    <w:rsid w:val="00B11AA6"/>
    <w:rsid w:val="00B12F6E"/>
    <w:rsid w:val="00B251DE"/>
    <w:rsid w:val="00B25ABD"/>
    <w:rsid w:val="00B25D47"/>
    <w:rsid w:val="00B2705A"/>
    <w:rsid w:val="00B305DD"/>
    <w:rsid w:val="00B30659"/>
    <w:rsid w:val="00B3309D"/>
    <w:rsid w:val="00B40095"/>
    <w:rsid w:val="00B45305"/>
    <w:rsid w:val="00B51EC4"/>
    <w:rsid w:val="00B55539"/>
    <w:rsid w:val="00B55C6D"/>
    <w:rsid w:val="00B60496"/>
    <w:rsid w:val="00B64057"/>
    <w:rsid w:val="00B64993"/>
    <w:rsid w:val="00B64E84"/>
    <w:rsid w:val="00B65CC4"/>
    <w:rsid w:val="00B67745"/>
    <w:rsid w:val="00B72BED"/>
    <w:rsid w:val="00B7463C"/>
    <w:rsid w:val="00B75727"/>
    <w:rsid w:val="00B86304"/>
    <w:rsid w:val="00B87BA9"/>
    <w:rsid w:val="00B90ABE"/>
    <w:rsid w:val="00B92D12"/>
    <w:rsid w:val="00BA6694"/>
    <w:rsid w:val="00BA7754"/>
    <w:rsid w:val="00BB2C02"/>
    <w:rsid w:val="00BB6F74"/>
    <w:rsid w:val="00BC0C1C"/>
    <w:rsid w:val="00BC0CC2"/>
    <w:rsid w:val="00BC0F1E"/>
    <w:rsid w:val="00BC6308"/>
    <w:rsid w:val="00BD583C"/>
    <w:rsid w:val="00BE09C4"/>
    <w:rsid w:val="00BE7CB0"/>
    <w:rsid w:val="00BF0120"/>
    <w:rsid w:val="00BF1AB7"/>
    <w:rsid w:val="00BF2E13"/>
    <w:rsid w:val="00BF3153"/>
    <w:rsid w:val="00BF5B59"/>
    <w:rsid w:val="00C010F1"/>
    <w:rsid w:val="00C17AC4"/>
    <w:rsid w:val="00C20829"/>
    <w:rsid w:val="00C22839"/>
    <w:rsid w:val="00C242EA"/>
    <w:rsid w:val="00C243B8"/>
    <w:rsid w:val="00C258C1"/>
    <w:rsid w:val="00C26040"/>
    <w:rsid w:val="00C27265"/>
    <w:rsid w:val="00C31136"/>
    <w:rsid w:val="00C325BB"/>
    <w:rsid w:val="00C36482"/>
    <w:rsid w:val="00C404EF"/>
    <w:rsid w:val="00C428A2"/>
    <w:rsid w:val="00C433BC"/>
    <w:rsid w:val="00C43DB4"/>
    <w:rsid w:val="00C44A11"/>
    <w:rsid w:val="00C50387"/>
    <w:rsid w:val="00C5512B"/>
    <w:rsid w:val="00C55BB1"/>
    <w:rsid w:val="00C64FB1"/>
    <w:rsid w:val="00C651B5"/>
    <w:rsid w:val="00C67F28"/>
    <w:rsid w:val="00C75D4C"/>
    <w:rsid w:val="00C83E99"/>
    <w:rsid w:val="00C84020"/>
    <w:rsid w:val="00C86E15"/>
    <w:rsid w:val="00C87BA2"/>
    <w:rsid w:val="00C87CE6"/>
    <w:rsid w:val="00C91BE2"/>
    <w:rsid w:val="00C94D1D"/>
    <w:rsid w:val="00C97348"/>
    <w:rsid w:val="00CB1E79"/>
    <w:rsid w:val="00CB37D5"/>
    <w:rsid w:val="00CB4E35"/>
    <w:rsid w:val="00CB54A4"/>
    <w:rsid w:val="00CC2B78"/>
    <w:rsid w:val="00CD4427"/>
    <w:rsid w:val="00CD5F8E"/>
    <w:rsid w:val="00CD6290"/>
    <w:rsid w:val="00CD6B87"/>
    <w:rsid w:val="00CE14B9"/>
    <w:rsid w:val="00CE420D"/>
    <w:rsid w:val="00CE4988"/>
    <w:rsid w:val="00CE4A9C"/>
    <w:rsid w:val="00CF13FE"/>
    <w:rsid w:val="00D0389B"/>
    <w:rsid w:val="00D04568"/>
    <w:rsid w:val="00D04AD7"/>
    <w:rsid w:val="00D14A84"/>
    <w:rsid w:val="00D213CE"/>
    <w:rsid w:val="00D2220C"/>
    <w:rsid w:val="00D264E9"/>
    <w:rsid w:val="00D26D7D"/>
    <w:rsid w:val="00D320DD"/>
    <w:rsid w:val="00D34400"/>
    <w:rsid w:val="00D34C4D"/>
    <w:rsid w:val="00D36521"/>
    <w:rsid w:val="00D407D0"/>
    <w:rsid w:val="00D40F07"/>
    <w:rsid w:val="00D4523D"/>
    <w:rsid w:val="00D571F2"/>
    <w:rsid w:val="00D610EA"/>
    <w:rsid w:val="00D71281"/>
    <w:rsid w:val="00D72DAD"/>
    <w:rsid w:val="00D82E3F"/>
    <w:rsid w:val="00D90291"/>
    <w:rsid w:val="00D9095C"/>
    <w:rsid w:val="00D96CD4"/>
    <w:rsid w:val="00DA086E"/>
    <w:rsid w:val="00DA3018"/>
    <w:rsid w:val="00DA5446"/>
    <w:rsid w:val="00DB1FA0"/>
    <w:rsid w:val="00DB577E"/>
    <w:rsid w:val="00DC0EBC"/>
    <w:rsid w:val="00DD077A"/>
    <w:rsid w:val="00DD5524"/>
    <w:rsid w:val="00DE0967"/>
    <w:rsid w:val="00DE32B0"/>
    <w:rsid w:val="00DF1052"/>
    <w:rsid w:val="00DF35C5"/>
    <w:rsid w:val="00DF4079"/>
    <w:rsid w:val="00DF57B7"/>
    <w:rsid w:val="00E014AC"/>
    <w:rsid w:val="00E02A64"/>
    <w:rsid w:val="00E02B55"/>
    <w:rsid w:val="00E02CB6"/>
    <w:rsid w:val="00E07B9E"/>
    <w:rsid w:val="00E10EEF"/>
    <w:rsid w:val="00E1139F"/>
    <w:rsid w:val="00E159C6"/>
    <w:rsid w:val="00E237EA"/>
    <w:rsid w:val="00E40629"/>
    <w:rsid w:val="00E40E91"/>
    <w:rsid w:val="00E5163A"/>
    <w:rsid w:val="00E54781"/>
    <w:rsid w:val="00E552F1"/>
    <w:rsid w:val="00E64914"/>
    <w:rsid w:val="00E65B26"/>
    <w:rsid w:val="00E66A0C"/>
    <w:rsid w:val="00E66A27"/>
    <w:rsid w:val="00E709A7"/>
    <w:rsid w:val="00E7268A"/>
    <w:rsid w:val="00E76D08"/>
    <w:rsid w:val="00E77993"/>
    <w:rsid w:val="00E804D9"/>
    <w:rsid w:val="00E807E6"/>
    <w:rsid w:val="00E8520C"/>
    <w:rsid w:val="00E86CC2"/>
    <w:rsid w:val="00E87F8D"/>
    <w:rsid w:val="00E900CB"/>
    <w:rsid w:val="00E9047B"/>
    <w:rsid w:val="00E95050"/>
    <w:rsid w:val="00EA1A4D"/>
    <w:rsid w:val="00EA3978"/>
    <w:rsid w:val="00EA5345"/>
    <w:rsid w:val="00EA5F96"/>
    <w:rsid w:val="00EB2281"/>
    <w:rsid w:val="00EB2603"/>
    <w:rsid w:val="00EB27AD"/>
    <w:rsid w:val="00EC656C"/>
    <w:rsid w:val="00EC7865"/>
    <w:rsid w:val="00EC7CB0"/>
    <w:rsid w:val="00ED0760"/>
    <w:rsid w:val="00EE1BEA"/>
    <w:rsid w:val="00EE1D36"/>
    <w:rsid w:val="00EE636A"/>
    <w:rsid w:val="00EE69E3"/>
    <w:rsid w:val="00EF1872"/>
    <w:rsid w:val="00EF2E4E"/>
    <w:rsid w:val="00EF41A1"/>
    <w:rsid w:val="00EF5C2F"/>
    <w:rsid w:val="00F10385"/>
    <w:rsid w:val="00F13C5B"/>
    <w:rsid w:val="00F14134"/>
    <w:rsid w:val="00F20361"/>
    <w:rsid w:val="00F217CA"/>
    <w:rsid w:val="00F26685"/>
    <w:rsid w:val="00F343ED"/>
    <w:rsid w:val="00F35B8C"/>
    <w:rsid w:val="00F36B35"/>
    <w:rsid w:val="00F40DDE"/>
    <w:rsid w:val="00F415F4"/>
    <w:rsid w:val="00F42D8B"/>
    <w:rsid w:val="00F4340D"/>
    <w:rsid w:val="00F45BEE"/>
    <w:rsid w:val="00F471C4"/>
    <w:rsid w:val="00F54CE1"/>
    <w:rsid w:val="00F559D1"/>
    <w:rsid w:val="00F574C2"/>
    <w:rsid w:val="00F5763A"/>
    <w:rsid w:val="00F57CA8"/>
    <w:rsid w:val="00F57EE4"/>
    <w:rsid w:val="00F66972"/>
    <w:rsid w:val="00F746C4"/>
    <w:rsid w:val="00F76CBE"/>
    <w:rsid w:val="00F8735D"/>
    <w:rsid w:val="00F91D87"/>
    <w:rsid w:val="00F94265"/>
    <w:rsid w:val="00F945F4"/>
    <w:rsid w:val="00F9487A"/>
    <w:rsid w:val="00F9618D"/>
    <w:rsid w:val="00F9723E"/>
    <w:rsid w:val="00FA55BB"/>
    <w:rsid w:val="00FA7EFB"/>
    <w:rsid w:val="00FB1633"/>
    <w:rsid w:val="00FB2D14"/>
    <w:rsid w:val="00FB2EBD"/>
    <w:rsid w:val="00FB7078"/>
    <w:rsid w:val="00FC1998"/>
    <w:rsid w:val="00FC2586"/>
    <w:rsid w:val="00FC6897"/>
    <w:rsid w:val="00FD0D78"/>
    <w:rsid w:val="00FD559E"/>
    <w:rsid w:val="00FD61DF"/>
    <w:rsid w:val="00FD61E4"/>
    <w:rsid w:val="00FD6B32"/>
    <w:rsid w:val="00FD7785"/>
    <w:rsid w:val="00FE0632"/>
    <w:rsid w:val="00FE3168"/>
    <w:rsid w:val="00FE3717"/>
    <w:rsid w:val="00FE4AED"/>
    <w:rsid w:val="00FE6299"/>
    <w:rsid w:val="00FE7DAC"/>
    <w:rsid w:val="00FF15C2"/>
    <w:rsid w:val="00FF1A1C"/>
    <w:rsid w:val="00FF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C78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5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32</cp:revision>
  <dcterms:created xsi:type="dcterms:W3CDTF">2020-08-17T05:39:00Z</dcterms:created>
  <dcterms:modified xsi:type="dcterms:W3CDTF">2020-08-17T16:27:00Z</dcterms:modified>
</cp:coreProperties>
</file>